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5D7940" w:rsidRDefault="005D7940" w14:paraId="6EEF4FD3" w14:textId="4E39C5F9">
      <w:pPr>
        <w:spacing w:before="120" w:after="0"/>
      </w:pPr>
    </w:p>
    <w:tbl>
      <w:tblPr>
        <w:tblStyle w:val="GridTable1Light-Accent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01A4E" w:rsidR="00115290" w:rsidTr="1DD2F195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6067C1" w:rsidR="006067C1" w:rsidP="00115290" w:rsidRDefault="00115290" w14:paraId="560769AD" w14:textId="04C4F8B4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6067C1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8480" behindDoc="0" locked="0" layoutInCell="1" allowOverlap="1" wp14:anchorId="231C2A44" wp14:editId="0FAC526F">
                  <wp:simplePos x="0" y="0"/>
                  <wp:positionH relativeFrom="leftMargin">
                    <wp:posOffset>107950</wp:posOffset>
                  </wp:positionH>
                  <wp:positionV relativeFrom="paragraph">
                    <wp:posOffset>61595</wp:posOffset>
                  </wp:positionV>
                  <wp:extent cx="368300" cy="36830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67C1" w:rsidR="006067C1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6067C1" w:rsidR="00115290" w:rsidP="00701A4E" w:rsidRDefault="006067C1" w14:paraId="756E0635" w14:textId="11F64CCA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</w:rPr>
              <w:t>Limba englez</w:t>
            </w:r>
            <w:r>
              <w:rPr>
                <w:rFonts w:ascii="Arial" w:hAnsi="Arial" w:cs="Arial"/>
                <w:lang w:val="ro-RO"/>
              </w:rPr>
              <w:t>ă</w:t>
            </w:r>
          </w:p>
        </w:tc>
      </w:tr>
      <w:tr w:rsidRPr="00701A4E" w:rsidR="00115290" w:rsidTr="1DD2F195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75D1F75A" w14:textId="4C44EE47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7C1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E439DC" w:rsidR="00115290" w:rsidP="00701A4E" w:rsidRDefault="00E439DC" w14:paraId="130B3DD2" w14:textId="777E7CA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439DC">
              <w:rPr>
                <w:rFonts w:ascii="Arial" w:hAnsi="Arial" w:cs="Arial"/>
                <w:b/>
                <w:bCs/>
              </w:rPr>
              <w:t>Vocabular - Tehnolog</w:t>
            </w:r>
            <w:r w:rsidR="006067C1">
              <w:rPr>
                <w:rFonts w:ascii="Arial" w:hAnsi="Arial" w:cs="Arial"/>
                <w:b/>
                <w:bCs/>
              </w:rPr>
              <w:t>ie</w:t>
            </w:r>
            <w:r w:rsidRPr="00E439DC">
              <w:rPr>
                <w:rFonts w:ascii="Arial" w:hAnsi="Arial" w:cs="Arial"/>
                <w:b/>
                <w:bCs/>
              </w:rPr>
              <w:t>, C</w:t>
            </w:r>
            <w:r w:rsidR="00AF3C3E">
              <w:rPr>
                <w:rFonts w:ascii="Arial" w:hAnsi="Arial" w:cs="Arial"/>
                <w:b/>
                <w:bCs/>
              </w:rPr>
              <w:t>alculator</w:t>
            </w:r>
            <w:r w:rsidRPr="00E439DC">
              <w:rPr>
                <w:rFonts w:ascii="Arial" w:hAnsi="Arial" w:cs="Arial"/>
                <w:b/>
                <w:bCs/>
              </w:rPr>
              <w:t>, Internet</w:t>
            </w:r>
          </w:p>
        </w:tc>
      </w:tr>
      <w:tr w:rsidRPr="00701A4E" w:rsidR="00115290" w:rsidTr="1DD2F195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4C42AB90" w14:textId="4240D789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7C1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701A4E" w:rsidR="00115290" w:rsidP="00701A4E" w:rsidRDefault="00E439DC" w14:paraId="34BC96E5" w14:textId="6F655AE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(15-16)</w:t>
            </w:r>
          </w:p>
        </w:tc>
      </w:tr>
      <w:tr w:rsidRPr="00701A4E" w:rsidR="00115290" w:rsidTr="1DD2F195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04EFF149" w14:textId="7CE737FC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7C1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Pr="006067C1" w:rsidR="00E439DC" w:rsidP="1DD2F195" w:rsidRDefault="006067C1" w14:paraId="01014329" w14:textId="1E0895EE">
            <w:pPr>
              <w:pStyle w:val="ListParagraph"/>
              <w:numPr>
                <w:ilvl w:val="0"/>
                <w:numId w:val="32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67C1">
              <w:rPr>
                <w:rFonts w:ascii="Arial" w:hAnsi="Arial" w:cs="Arial"/>
              </w:rPr>
              <w:t>Identificarea cuvintelor uzuale legate de tehnologia modernă și de Internet</w:t>
            </w:r>
          </w:p>
          <w:p w:rsidRPr="006067C1" w:rsidR="00E439DC" w:rsidP="00D86D40" w:rsidRDefault="006067C1" w14:paraId="287A318C" w14:textId="2AC3D8F4">
            <w:pPr>
              <w:pStyle w:val="ListParagraph"/>
              <w:numPr>
                <w:ilvl w:val="0"/>
                <w:numId w:val="32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6067C1">
              <w:rPr>
                <w:rFonts w:ascii="Arial" w:hAnsi="Arial" w:cs="Arial"/>
                <w:iCs/>
              </w:rPr>
              <w:t>îmbogățirea vocabularului legat de tema lecției</w:t>
            </w:r>
          </w:p>
          <w:p w:rsidRPr="00E439DC" w:rsidR="00E439DC" w:rsidP="00D86D40" w:rsidRDefault="00CB7399" w14:paraId="2AD1BC2C" w14:textId="203383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Până l</w:t>
            </w:r>
            <w:r w:rsidRPr="006067C1" w:rsidR="006067C1">
              <w:rPr>
                <w:rFonts w:ascii="Arial" w:hAnsi="Arial" w:cs="Arial"/>
                <w:b/>
                <w:bCs/>
              </w:rPr>
              <w:t xml:space="preserve">a sfârșitul lecției, elevii vor </w:t>
            </w:r>
            <w:r>
              <w:rPr>
                <w:rFonts w:ascii="Arial" w:hAnsi="Arial" w:cs="Arial"/>
                <w:b/>
                <w:bCs/>
              </w:rPr>
              <w:t>putea</w:t>
            </w:r>
            <w:r w:rsidRPr="006067C1" w:rsidR="006067C1">
              <w:rPr>
                <w:rFonts w:ascii="Arial" w:hAnsi="Arial" w:cs="Arial"/>
                <w:b/>
                <w:bCs/>
              </w:rPr>
              <w:t xml:space="preserve"> să</w:t>
            </w:r>
            <w:r w:rsidRPr="00E439DC" w:rsidR="00E439DC">
              <w:rPr>
                <w:rFonts w:ascii="Arial" w:hAnsi="Arial" w:cs="Arial"/>
                <w:b/>
                <w:bCs/>
              </w:rPr>
              <w:t>:</w:t>
            </w:r>
          </w:p>
          <w:p w:rsidRPr="00E439DC" w:rsidR="00E439DC" w:rsidP="00D86D40" w:rsidRDefault="006067C1" w14:paraId="4B2CB0C9" w14:textId="74B2C08B">
            <w:pPr>
              <w:pStyle w:val="ListParagraph"/>
              <w:numPr>
                <w:ilvl w:val="0"/>
                <w:numId w:val="32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67C1">
              <w:rPr>
                <w:rFonts w:ascii="Arial" w:hAnsi="Arial" w:cs="Arial"/>
              </w:rPr>
              <w:t>prezinte și să evalueze discursuri pe tema tehnologiei</w:t>
            </w:r>
          </w:p>
          <w:p w:rsidRPr="00E439DC" w:rsidR="00E439DC" w:rsidP="00D86D40" w:rsidRDefault="006067C1" w14:paraId="0C86EFD5" w14:textId="3ACE8010">
            <w:pPr>
              <w:pStyle w:val="ListParagraph"/>
              <w:numPr>
                <w:ilvl w:val="0"/>
                <w:numId w:val="32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67C1">
              <w:rPr>
                <w:rFonts w:ascii="Arial" w:hAnsi="Arial" w:cs="Arial"/>
              </w:rPr>
              <w:t>utilizeze vocabularul legat de tema Internetului</w:t>
            </w:r>
          </w:p>
          <w:p w:rsidRPr="00701A4E" w:rsidR="00115290" w:rsidP="000A2AEB" w:rsidRDefault="00115290" w14:paraId="491B9A82" w14:textId="453DEF2B">
            <w:pPr>
              <w:pStyle w:val="ListParagraph"/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701A4E" w:rsidR="00115290" w:rsidTr="1DD2F195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6EB91522" w14:textId="21A7417F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6067C1">
              <w:rPr>
                <w:rFonts w:ascii="Arial" w:hAnsi="Arial" w:cs="Arial"/>
                <w:color w:val="17406D" w:themeColor="text2"/>
              </w:rPr>
              <w:t>PUL NECESAR</w:t>
            </w:r>
          </w:p>
        </w:tc>
        <w:tc>
          <w:tcPr>
            <w:tcW w:w="7230" w:type="dxa"/>
          </w:tcPr>
          <w:p w:rsidRPr="00FF41C9" w:rsidR="00115290" w:rsidP="00FF41C9" w:rsidRDefault="00D86D40" w14:paraId="6CBD3B69" w14:textId="66035BFC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 </w:t>
            </w:r>
            <w:r w:rsidR="006067C1">
              <w:rPr>
                <w:rFonts w:ascii="Arial" w:hAnsi="Arial" w:cs="Arial"/>
                <w:lang w:val="en-GB"/>
              </w:rPr>
              <w:t>lecție</w:t>
            </w:r>
            <w:r>
              <w:rPr>
                <w:rFonts w:ascii="Arial" w:hAnsi="Arial" w:cs="Arial"/>
                <w:lang w:val="en-GB"/>
              </w:rPr>
              <w:t xml:space="preserve"> - 50 minute</w:t>
            </w:r>
          </w:p>
        </w:tc>
      </w:tr>
      <w:tr w:rsidRPr="00701A4E" w:rsidR="00115290" w:rsidTr="1DD2F195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013C3D8" w14:textId="68903630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noProof/>
                <w:color w:val="17406D" w:themeColor="text2"/>
              </w:rPr>
              <w:t>PRE</w:t>
            </w:r>
            <w:r w:rsidR="006067C1">
              <w:rPr>
                <w:rFonts w:ascii="Arial" w:hAnsi="Arial" w:cs="Arial"/>
                <w:noProof/>
                <w:color w:val="17406D" w:themeColor="text2"/>
              </w:rPr>
              <w:t>GĂTIREA</w:t>
            </w:r>
          </w:p>
        </w:tc>
        <w:tc>
          <w:tcPr>
            <w:tcW w:w="7230" w:type="dxa"/>
          </w:tcPr>
          <w:p w:rsidRPr="00FF41C9" w:rsidR="00115290" w:rsidP="00FF41C9" w:rsidRDefault="00D86D40" w14:paraId="23FDBF20" w14:textId="2D5AC29C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 </w:t>
            </w:r>
            <w:r w:rsidR="006067C1">
              <w:rPr>
                <w:rFonts w:ascii="Arial" w:hAnsi="Arial" w:cs="Arial"/>
                <w:lang w:val="en-GB"/>
              </w:rPr>
              <w:t>oră</w:t>
            </w:r>
          </w:p>
        </w:tc>
      </w:tr>
    </w:tbl>
    <w:p w:rsidR="00D86D40" w:rsidP="1DD2F195" w:rsidRDefault="00D86D40" w14:paraId="54A3D9AD" w14:textId="01CBAECC">
      <w:pPr>
        <w:ind w:left="0"/>
      </w:pPr>
    </w:p>
    <w:p w:rsidR="00A61191" w:rsidP="00701A4E" w:rsidRDefault="00A61191" w14:paraId="4017E09D" w14:textId="2F2BE7C3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6067C1">
        <w:rPr>
          <w:rFonts w:ascii="Arial" w:hAnsi="Arial" w:cs="Arial"/>
          <w:b/>
          <w:bCs/>
          <w:color w:val="17406D" w:themeColor="accent1"/>
        </w:rPr>
        <w:t>E</w:t>
      </w:r>
    </w:p>
    <w:p w:rsidRPr="00D86D40" w:rsidR="00D86D40" w:rsidP="00D86D40" w:rsidRDefault="00D86D40" w14:paraId="0FA61C25" w14:textId="2EFEC672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86D40">
        <w:rPr>
          <w:rFonts w:ascii="Arial" w:hAnsi="Arial" w:cs="Arial"/>
        </w:rPr>
        <w:t>pro</w:t>
      </w:r>
      <w:r w:rsidR="006067C1">
        <w:rPr>
          <w:rFonts w:ascii="Arial" w:hAnsi="Arial" w:cs="Arial"/>
        </w:rPr>
        <w:t>i</w:t>
      </w:r>
      <w:r w:rsidRPr="00D86D40">
        <w:rPr>
          <w:rFonts w:ascii="Arial" w:hAnsi="Arial" w:cs="Arial"/>
        </w:rPr>
        <w:t>ector/</w:t>
      </w:r>
      <w:r w:rsidR="006067C1">
        <w:rPr>
          <w:rFonts w:ascii="Arial" w:hAnsi="Arial" w:cs="Arial"/>
        </w:rPr>
        <w:t xml:space="preserve">tablă </w:t>
      </w:r>
      <w:r w:rsidRPr="00D86D40">
        <w:rPr>
          <w:rFonts w:ascii="Arial" w:hAnsi="Arial" w:cs="Arial"/>
        </w:rPr>
        <w:t>interactiv</w:t>
      </w:r>
      <w:r w:rsidR="006067C1">
        <w:rPr>
          <w:rFonts w:ascii="Arial" w:hAnsi="Arial" w:cs="Arial"/>
        </w:rPr>
        <w:t>ă</w:t>
      </w:r>
    </w:p>
    <w:p w:rsidRPr="00D86D40" w:rsidR="00D86D40" w:rsidP="00D86D40" w:rsidRDefault="00D86D40" w14:paraId="249CDC73" w14:textId="7F0FBE4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86D40">
        <w:rPr>
          <w:rFonts w:ascii="Arial" w:hAnsi="Arial" w:cs="Arial"/>
        </w:rPr>
        <w:t>computer/smartphone</w:t>
      </w:r>
    </w:p>
    <w:p w:rsidRPr="00D86D40" w:rsidR="00D86D40" w:rsidP="00D86D40" w:rsidRDefault="006067C1" w14:paraId="686B161D" w14:textId="5CDB8B1C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Conexiune la </w:t>
      </w:r>
      <w:r w:rsidRPr="00D86D40" w:rsidR="00D86D40">
        <w:rPr>
          <w:rFonts w:ascii="Arial" w:hAnsi="Arial" w:cs="Arial"/>
        </w:rPr>
        <w:t>Internet</w:t>
      </w:r>
    </w:p>
    <w:p w:rsidR="00D86D40" w:rsidP="00D86D40" w:rsidRDefault="003F18B1" w14:paraId="460FFB7E" w14:textId="0FA420A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Fișe</w:t>
      </w:r>
    </w:p>
    <w:p w:rsidRPr="003F18B1" w:rsidR="003F18B1" w:rsidP="003F18B1" w:rsidRDefault="003F18B1" w14:paraId="449BB01C" w14:textId="77777777">
      <w:pPr>
        <w:spacing w:line="360" w:lineRule="auto"/>
        <w:rPr>
          <w:rFonts w:ascii="Arial" w:hAnsi="Arial" w:cs="Arial"/>
        </w:rPr>
      </w:pPr>
    </w:p>
    <w:p w:rsidR="003F18B1" w:rsidP="00D86D40" w:rsidRDefault="003F18B1" w14:paraId="06A969FA" w14:textId="77777777">
      <w:pPr>
        <w:pStyle w:val="ListParagraph"/>
        <w:spacing w:line="360" w:lineRule="auto"/>
        <w:ind w:left="1004"/>
        <w:rPr>
          <w:rFonts w:ascii="Arial" w:hAnsi="Arial" w:cs="Arial"/>
          <w:b/>
          <w:bCs/>
          <w:color w:val="17406D" w:themeColor="accent1"/>
        </w:rPr>
      </w:pPr>
    </w:p>
    <w:p w:rsidR="00D86D40" w:rsidP="00D86D40" w:rsidRDefault="00D86D40" w14:paraId="2BEF4119" w14:textId="6C7462ED">
      <w:pPr>
        <w:pStyle w:val="ListParagraph"/>
        <w:spacing w:line="360" w:lineRule="auto"/>
        <w:ind w:left="1004"/>
        <w:rPr>
          <w:rFonts w:ascii="Arial" w:hAnsi="Arial" w:cs="Arial"/>
          <w:b/>
          <w:bCs/>
          <w:color w:val="17406D" w:themeColor="accent1"/>
        </w:rPr>
      </w:pPr>
      <w:r>
        <w:rPr>
          <w:rFonts w:ascii="Arial" w:hAnsi="Arial" w:cs="Arial"/>
          <w:b/>
          <w:bCs/>
          <w:color w:val="17406D" w:themeColor="accent1"/>
        </w:rPr>
        <w:t>Resur</w:t>
      </w:r>
      <w:r w:rsidR="003F18B1">
        <w:rPr>
          <w:rFonts w:ascii="Arial" w:hAnsi="Arial" w:cs="Arial"/>
          <w:b/>
          <w:bCs/>
          <w:color w:val="17406D" w:themeColor="accent1"/>
        </w:rPr>
        <w:t>se</w:t>
      </w:r>
    </w:p>
    <w:p w:rsidRPr="00CB7399" w:rsidR="00D86D40" w:rsidP="00D86D40" w:rsidRDefault="00000000" w14:paraId="4E2CFEE1" w14:textId="67ACF0F7">
      <w:pPr>
        <w:pStyle w:val="ListParagraph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cs="Arial"/>
        </w:rPr>
      </w:pPr>
      <w:hyperlink w:history="1" r:id="rId12">
        <w:r w:rsidRPr="00CB7399" w:rsidR="00D86D40">
          <w:rPr>
            <w:rStyle w:val="Hyperlink"/>
            <w:rFonts w:ascii="Arial" w:hAnsi="Arial" w:cs="Arial"/>
          </w:rPr>
          <w:t>wordwall.net/myactivities</w:t>
        </w:r>
      </w:hyperlink>
      <w:r w:rsidRPr="00CB7399" w:rsidR="00D86D40">
        <w:rPr>
          <w:rFonts w:ascii="Arial" w:hAnsi="Arial" w:cs="Arial"/>
        </w:rPr>
        <w:t xml:space="preserve"> </w:t>
      </w:r>
    </w:p>
    <w:p w:rsidRPr="007565AB" w:rsidR="00D86D40" w:rsidP="00D86D40" w:rsidRDefault="00000000" w14:paraId="5B1C7E69" w14:textId="6516FAEA">
      <w:pPr>
        <w:pStyle w:val="ListParagraph"/>
        <w:numPr>
          <w:ilvl w:val="0"/>
          <w:numId w:val="35"/>
        </w:numPr>
        <w:spacing w:before="0" w:after="200" w:line="360" w:lineRule="auto"/>
        <w:ind w:right="0"/>
        <w:rPr>
          <w:rStyle w:val="Hyperlink"/>
          <w:rFonts w:ascii="Arial" w:hAnsi="Arial" w:cs="Arial"/>
          <w:color w:val="auto"/>
          <w:u w:val="none"/>
        </w:rPr>
      </w:pPr>
      <w:hyperlink w:history="1" r:id="rId13">
        <w:r w:rsidRPr="00CB7399" w:rsidR="00D86D40">
          <w:rPr>
            <w:rStyle w:val="Hyperlink"/>
            <w:rFonts w:ascii="Arial" w:hAnsi="Arial" w:cs="Arial"/>
          </w:rPr>
          <w:t>diagnosticquestions.com/</w:t>
        </w:r>
      </w:hyperlink>
    </w:p>
    <w:p w:rsidRPr="007565AB" w:rsidR="007565AB" w:rsidP="007565AB" w:rsidRDefault="00000000" w14:paraId="685268AB" w14:textId="02F4A301">
      <w:pPr>
        <w:pStyle w:val="ListParagraph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cs="Arial"/>
        </w:rPr>
      </w:pPr>
      <w:hyperlink w:history="1" r:id="rId14">
        <w:r w:rsidRPr="00C5450C" w:rsidR="007565AB">
          <w:rPr>
            <w:rStyle w:val="Hyperlink"/>
            <w:rFonts w:ascii="Arial" w:hAnsi="Arial" w:cs="Arial"/>
          </w:rPr>
          <w:t>https://slideplayer.com/slide/12226594/</w:t>
        </w:r>
      </w:hyperlink>
      <w:r w:rsidRPr="00C5450C" w:rsidR="007565AB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Pr="00CB7399" w:rsidR="00CB7399" w:rsidP="00D86D40" w:rsidRDefault="00000000" w14:paraId="20BA1A01" w14:textId="677AE2C7">
      <w:pPr>
        <w:pStyle w:val="ListParagraph"/>
        <w:numPr>
          <w:ilvl w:val="0"/>
          <w:numId w:val="35"/>
        </w:numPr>
        <w:spacing w:before="0" w:after="200" w:line="360" w:lineRule="auto"/>
        <w:ind w:right="0"/>
        <w:rPr>
          <w:rStyle w:val="Hyperlink"/>
          <w:color w:val="auto"/>
          <w:u w:val="none"/>
        </w:rPr>
      </w:pPr>
      <w:hyperlink w:history="1" r:id="rId15">
        <w:r w:rsidRPr="0002632F" w:rsidR="00CB7399">
          <w:rPr>
            <w:rStyle w:val="Hyperlink"/>
            <w:rFonts w:ascii="Arial" w:hAnsi="Arial" w:cs="Arial"/>
          </w:rPr>
          <w:t>wordwall.net/resource/55934613/frequently-asked-questions-related-to-computers-and-the</w:t>
        </w:r>
      </w:hyperlink>
    </w:p>
    <w:p w:rsidRPr="00CB7399" w:rsidR="00CB7399" w:rsidP="00CB7399" w:rsidRDefault="00000000" w14:paraId="4DE42E46" w14:textId="45D02219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</w:rPr>
      </w:pPr>
      <w:hyperlink w:history="1" r:id="rId16">
        <w:r w:rsidRPr="0002632F" w:rsidR="00CB7399">
          <w:rPr>
            <w:rStyle w:val="Hyperlink"/>
            <w:rFonts w:ascii="Arial" w:hAnsi="Arial" w:cs="Arial"/>
          </w:rPr>
          <w:t>https://wordwall.net/resource/55936563/technology-and-the-internet</w:t>
        </w:r>
      </w:hyperlink>
    </w:p>
    <w:p w:rsidRPr="00D86D40" w:rsidR="00CB7399" w:rsidP="00CB7399" w:rsidRDefault="00CB7399" w14:paraId="26CB230C" w14:textId="77777777">
      <w:pPr>
        <w:pStyle w:val="ListParagraph"/>
        <w:spacing w:before="0" w:after="200" w:line="360" w:lineRule="auto"/>
        <w:ind w:left="1440" w:right="0"/>
      </w:pPr>
    </w:p>
    <w:p w:rsidR="002D7389" w:rsidP="00701A4E" w:rsidRDefault="002D7389" w14:paraId="74E85A61" w14:textId="4967B3A8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TE</w:t>
      </w:r>
      <w:r w:rsidR="003F18B1">
        <w:rPr>
          <w:rFonts w:ascii="Arial" w:hAnsi="Arial" w:cs="Arial"/>
          <w:b/>
          <w:bCs/>
          <w:color w:val="17406D" w:themeColor="accent1"/>
        </w:rPr>
        <w:t>HNICI</w:t>
      </w:r>
    </w:p>
    <w:p w:rsidRPr="00D86D40" w:rsidR="00D86D40" w:rsidP="00D86D40" w:rsidRDefault="00D86D40" w14:paraId="11105F12" w14:textId="36AE8906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D86D40">
        <w:rPr>
          <w:rFonts w:ascii="Arial" w:hAnsi="Arial" w:cs="Arial"/>
        </w:rPr>
        <w:t>Discu</w:t>
      </w:r>
      <w:r w:rsidR="003F18B1">
        <w:rPr>
          <w:rFonts w:ascii="Arial" w:hAnsi="Arial" w:cs="Arial"/>
        </w:rPr>
        <w:t>ții</w:t>
      </w:r>
    </w:p>
    <w:p w:rsidRPr="00D86D40" w:rsidR="00D86D40" w:rsidP="00D86D40" w:rsidRDefault="00D86D40" w14:paraId="3142DFBA" w14:textId="5074BAB9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D86D40">
        <w:rPr>
          <w:rFonts w:ascii="Arial" w:hAnsi="Arial" w:cs="Arial"/>
        </w:rPr>
        <w:t>Pre</w:t>
      </w:r>
      <w:r w:rsidR="003F18B1">
        <w:rPr>
          <w:rFonts w:ascii="Arial" w:hAnsi="Arial" w:cs="Arial"/>
        </w:rPr>
        <w:t>zentări</w:t>
      </w:r>
    </w:p>
    <w:p w:rsidRPr="00D86D40" w:rsidR="00D86D40" w:rsidP="00D86D40" w:rsidRDefault="003F18B1" w14:paraId="4B1AD29E" w14:textId="05E9C5C4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Chestionare</w:t>
      </w:r>
    </w:p>
    <w:p w:rsidRPr="00D86D40" w:rsidR="00D86D40" w:rsidP="00D86D40" w:rsidRDefault="003F18B1" w14:paraId="5712245D" w14:textId="60F0F7A3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Prezentări </w:t>
      </w:r>
      <w:r w:rsidRPr="00D86D40" w:rsidR="00D86D40">
        <w:rPr>
          <w:rFonts w:ascii="Arial" w:hAnsi="Arial" w:cs="Arial"/>
        </w:rPr>
        <w:t xml:space="preserve">PowerPoint </w:t>
      </w:r>
    </w:p>
    <w:p w:rsidRPr="00D86D40" w:rsidR="00D86D40" w:rsidP="00D86D40" w:rsidRDefault="00D86D40" w14:paraId="262DBCBE" w14:textId="77777777">
      <w:pPr>
        <w:pStyle w:val="ListParagraph"/>
        <w:spacing w:line="360" w:lineRule="auto"/>
        <w:ind w:left="1004"/>
        <w:rPr>
          <w:rFonts w:ascii="Arial" w:hAnsi="Arial" w:cs="Arial"/>
          <w:b/>
          <w:bCs/>
          <w:color w:val="17406D" w:themeColor="accent1"/>
        </w:rPr>
      </w:pPr>
    </w:p>
    <w:p w:rsidR="00D24C7E" w:rsidP="00D24C7E" w:rsidRDefault="00D24C7E" w14:paraId="4A7CB85E" w14:textId="4C828E1F">
      <w:pPr>
        <w:spacing w:before="0" w:after="200" w:line="360" w:lineRule="auto"/>
        <w:ind w:left="284"/>
        <w:rPr>
          <w:rFonts w:ascii="Arial" w:hAnsi="Arial" w:cs="Arial"/>
          <w:b/>
          <w:bCs/>
          <w:color w:val="173F6C"/>
        </w:rPr>
      </w:pPr>
      <w:r>
        <w:rPr>
          <w:noProof/>
        </w:rPr>
        <w:t xml:space="preserve"> </w:t>
      </w:r>
      <w:r w:rsidR="00D86D40">
        <w:rPr>
          <w:noProof/>
        </w:rPr>
        <w:drawing>
          <wp:inline distT="0" distB="0" distL="0" distR="0" wp14:anchorId="7645C359" wp14:editId="32C47408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3F18B1">
        <w:rPr>
          <w:rFonts w:ascii="Arial" w:hAnsi="Arial" w:cs="Arial"/>
          <w:b/>
          <w:bCs/>
          <w:color w:val="173F6C"/>
        </w:rPr>
        <w:t>METODA DE LUCRU</w:t>
      </w:r>
    </w:p>
    <w:p w:rsidRPr="00D24C7E" w:rsidR="00BB49EF" w:rsidP="00D24C7E" w:rsidRDefault="003F18B1" w14:paraId="56F60467" w14:textId="079B1879">
      <w:pPr>
        <w:pStyle w:val="ListParagraph"/>
        <w:numPr>
          <w:ilvl w:val="0"/>
          <w:numId w:val="45"/>
        </w:numPr>
        <w:spacing w:before="0"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Activitate pe grupe</w:t>
      </w:r>
    </w:p>
    <w:p w:rsidRPr="00BB49EF" w:rsidR="00D87740" w:rsidP="00BB49EF" w:rsidRDefault="002D7389" w14:paraId="2B7BC6EB" w14:textId="05355C71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3F18B1">
        <w:rPr>
          <w:rFonts w:ascii="Arial" w:hAnsi="Arial" w:cs="Arial"/>
          <w:b/>
          <w:bCs/>
          <w:color w:val="17406D" w:themeColor="accent1"/>
        </w:rPr>
        <w:t>PREZENTAREA GENERALĂ A PLANULUI DE LECȚIE</w:t>
      </w:r>
    </w:p>
    <w:p w:rsidR="002D7389" w:rsidP="00D87740" w:rsidRDefault="00D87740" w14:paraId="2EC3B2A0" w14:textId="644887D2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r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3F18B1">
        <w:rPr>
          <w:rFonts w:ascii="Arial" w:hAnsi="Arial" w:cs="Arial"/>
          <w:b/>
          <w:bCs/>
          <w:color w:val="17406D" w:themeColor="accent1"/>
          <w:lang w:val="en-GB"/>
        </w:rPr>
        <w:t>gătire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02632F" w:rsidR="0002632F" w:rsidP="0002632F" w:rsidRDefault="003F18B1" w14:paraId="2C6D46CF" w14:textId="7004147E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3F18B1">
        <w:rPr>
          <w:rFonts w:ascii="Arial" w:hAnsi="Arial" w:cs="Arial"/>
        </w:rPr>
        <w:t>Pregătiți toate materialele care vor fi folosite în timpul lecției</w:t>
      </w:r>
      <w:r w:rsidRPr="0002632F" w:rsidR="0002632F">
        <w:rPr>
          <w:rFonts w:ascii="Arial" w:hAnsi="Arial" w:cs="Arial"/>
        </w:rPr>
        <w:t xml:space="preserve">. </w:t>
      </w:r>
    </w:p>
    <w:p w:rsidRPr="00CB7399" w:rsidR="00CB7399" w:rsidP="00CB7399" w:rsidRDefault="003F18B1" w14:paraId="4590002F" w14:textId="77777777">
      <w:pPr>
        <w:pStyle w:val="ListParagraph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Solicita</w:t>
      </w:r>
      <w:r w:rsidRPr="003F18B1">
        <w:rPr>
          <w:rFonts w:ascii="Arial" w:hAnsi="Arial" w:cs="Arial"/>
        </w:rPr>
        <w:t>ți elevi</w:t>
      </w:r>
      <w:r>
        <w:rPr>
          <w:rFonts w:ascii="Arial" w:hAnsi="Arial" w:cs="Arial"/>
        </w:rPr>
        <w:t>lor</w:t>
      </w:r>
      <w:r w:rsidRPr="003F18B1">
        <w:rPr>
          <w:rFonts w:ascii="Arial" w:hAnsi="Arial" w:cs="Arial"/>
        </w:rPr>
        <w:t xml:space="preserve"> să își </w:t>
      </w:r>
      <w:r>
        <w:rPr>
          <w:rFonts w:ascii="Arial" w:hAnsi="Arial" w:cs="Arial"/>
        </w:rPr>
        <w:t>creeze</w:t>
      </w:r>
      <w:r w:rsidRPr="003F18B1">
        <w:rPr>
          <w:rFonts w:ascii="Arial" w:hAnsi="Arial" w:cs="Arial"/>
        </w:rPr>
        <w:t xml:space="preserve"> conturi pe cele două platforme</w:t>
      </w:r>
      <w:r w:rsidRPr="0002632F" w:rsidR="0002632F">
        <w:rPr>
          <w:rFonts w:ascii="Arial" w:hAnsi="Arial" w:cs="Arial"/>
        </w:rPr>
        <w:t xml:space="preserve">: </w:t>
      </w:r>
    </w:p>
    <w:p w:rsidR="00CB7399" w:rsidP="00CB7399" w:rsidRDefault="00CB7399" w14:paraId="09A14DB6" w14:textId="77777777">
      <w:pPr>
        <w:pStyle w:val="ListParagraph"/>
        <w:spacing w:before="0" w:after="200" w:line="360" w:lineRule="auto"/>
        <w:ind w:left="1440" w:right="0"/>
        <w:rPr>
          <w:rFonts w:ascii="Arial" w:hAnsi="Arial" w:cs="Arial"/>
        </w:rPr>
      </w:pPr>
    </w:p>
    <w:p w:rsidR="00CB7399" w:rsidP="00CB7399" w:rsidRDefault="00CB7399" w14:paraId="0084FE3D" w14:textId="77777777">
      <w:pPr>
        <w:pStyle w:val="ListParagraph"/>
        <w:spacing w:before="0" w:after="200" w:line="360" w:lineRule="auto"/>
        <w:ind w:left="1440" w:right="0"/>
        <w:rPr>
          <w:rFonts w:ascii="Arial" w:hAnsi="Arial" w:cs="Arial"/>
        </w:rPr>
      </w:pPr>
    </w:p>
    <w:p w:rsidRPr="0002632F" w:rsidR="0002632F" w:rsidP="00CB7399" w:rsidRDefault="003F18B1" w14:paraId="08F8A94C" w14:textId="0C2EF54B">
      <w:pPr>
        <w:pStyle w:val="ListParagraph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</w:rPr>
      </w:pPr>
      <w:r w:rsidRPr="003F18B1">
        <w:rPr>
          <w:rFonts w:ascii="Arial" w:hAnsi="Arial" w:cs="Arial"/>
        </w:rPr>
        <w:lastRenderedPageBreak/>
        <w:t>În prealabil, elevii au fost împărțiți în 5 grupe și au avut de pregătit câteva proiecte pe tema tehnologiei</w:t>
      </w:r>
      <w:r w:rsidRPr="0002632F" w:rsidR="0002632F">
        <w:rPr>
          <w:rFonts w:ascii="Arial" w:hAnsi="Arial" w:cs="Arial"/>
        </w:rPr>
        <w:t>.</w:t>
      </w:r>
    </w:p>
    <w:p w:rsidRPr="00CB7399" w:rsidR="00CB7399" w:rsidP="00CB7399" w:rsidRDefault="00AF3C3E" w14:paraId="2BB9534D" w14:textId="033AAAB5">
      <w:pPr>
        <w:pStyle w:val="ListParagraph"/>
        <w:numPr>
          <w:ilvl w:val="0"/>
          <w:numId w:val="40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F18B1" w:rsidR="003F18B1">
        <w:rPr>
          <w:rFonts w:ascii="Arial" w:hAnsi="Arial" w:cs="Arial"/>
        </w:rPr>
        <w:t>eme</w:t>
      </w:r>
      <w:r>
        <w:rPr>
          <w:rFonts w:ascii="Arial" w:hAnsi="Arial" w:cs="Arial"/>
        </w:rPr>
        <w:t>le</w:t>
      </w:r>
      <w:r w:rsidRPr="003F18B1" w:rsidR="003F18B1">
        <w:rPr>
          <w:rFonts w:ascii="Arial" w:hAnsi="Arial" w:cs="Arial"/>
        </w:rPr>
        <w:t xml:space="preserve"> pentru proiectele lor</w:t>
      </w:r>
      <w:r>
        <w:rPr>
          <w:rFonts w:ascii="Arial" w:hAnsi="Arial" w:cs="Arial"/>
        </w:rPr>
        <w:t xml:space="preserve"> au fost următoarele</w:t>
      </w:r>
      <w:r w:rsidRPr="0002632F" w:rsidR="0002632F">
        <w:rPr>
          <w:rFonts w:ascii="Arial" w:hAnsi="Arial" w:cs="Arial"/>
        </w:rPr>
        <w:t xml:space="preserve">: </w:t>
      </w:r>
    </w:p>
    <w:p w:rsidRPr="003F18B1" w:rsidR="00D24C7E" w:rsidP="003F18B1" w:rsidRDefault="003F18B1" w14:paraId="7A3D39D0" w14:textId="2BEE1750">
      <w:pPr>
        <w:pStyle w:val="ListParagraph"/>
        <w:numPr>
          <w:ilvl w:val="0"/>
          <w:numId w:val="40"/>
        </w:numPr>
        <w:spacing w:before="0" w:after="200" w:line="360" w:lineRule="auto"/>
        <w:ind w:right="0"/>
        <w:rPr>
          <w:rFonts w:ascii="Arial" w:hAnsi="Arial" w:cs="Arial"/>
        </w:rPr>
      </w:pPr>
      <w:r w:rsidRPr="003F18B1">
        <w:rPr>
          <w:rFonts w:ascii="Arial" w:hAnsi="Arial" w:cs="Arial"/>
        </w:rPr>
        <w:t>Cum a schimbat tehnologia societatea?/ Ne-a făcut tehnologia viața mai bună decât cea a bunicilor noștri?/ Aveți întotdeauna încredere în tehnologie?/ Cum va schimba învățarea digitală școlile și educația?/ Dependența de internet este o "boală"</w:t>
      </w:r>
    </w:p>
    <w:p w:rsidRPr="0002632F" w:rsidR="0002632F" w:rsidP="0002632F" w:rsidRDefault="00A221FC" w14:paraId="49CBD9BF" w14:textId="04DB2372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2632F" w:rsidR="0002632F">
        <w:rPr>
          <w:rFonts w:ascii="Arial" w:hAnsi="Arial" w:cs="Arial"/>
        </w:rPr>
        <w:t>re</w:t>
      </w:r>
      <w:r w:rsidR="003F18B1">
        <w:rPr>
          <w:rFonts w:ascii="Arial" w:hAnsi="Arial" w:cs="Arial"/>
        </w:rPr>
        <w:t>gătiți fișele de lucru</w:t>
      </w:r>
    </w:p>
    <w:p w:rsidR="002D7389" w:rsidP="00701A4E" w:rsidRDefault="002D7389" w14:paraId="1A350B50" w14:textId="0CCF7F50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b/>
          <w:bCs/>
          <w:color w:val="17406D" w:themeColor="accent1"/>
        </w:rPr>
        <w:t>Introduc</w:t>
      </w:r>
      <w:r w:rsidR="003F18B1">
        <w:rPr>
          <w:rFonts w:ascii="Arial" w:hAnsi="Arial" w:cs="Arial"/>
          <w:b/>
          <w:bCs/>
          <w:color w:val="17406D" w:themeColor="accent1"/>
        </w:rPr>
        <w:t>ere</w:t>
      </w:r>
      <w:r w:rsidRPr="00701A4E">
        <w:rPr>
          <w:rFonts w:ascii="Arial" w:hAnsi="Arial" w:cs="Arial"/>
          <w:b/>
          <w:bCs/>
          <w:color w:val="17406D" w:themeColor="accent1"/>
        </w:rPr>
        <w:t>:</w:t>
      </w:r>
    </w:p>
    <w:p w:rsidRPr="0002632F" w:rsidR="0002632F" w:rsidP="0002632F" w:rsidRDefault="009C616D" w14:paraId="4FD1F78D" w14:textId="204733F7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i/>
        </w:rPr>
      </w:pPr>
      <w:r w:rsidRPr="009C616D">
        <w:rPr>
          <w:rFonts w:ascii="Arial" w:hAnsi="Arial" w:cs="Arial"/>
        </w:rPr>
        <w:t>Introduceți subiectul tehnologiei în contextul zilei de azi</w:t>
      </w:r>
      <w:r w:rsidRPr="0002632F" w:rsidR="0002632F">
        <w:rPr>
          <w:rFonts w:ascii="Arial" w:hAnsi="Arial" w:cs="Arial"/>
        </w:rPr>
        <w:t xml:space="preserve"> </w:t>
      </w:r>
    </w:p>
    <w:p w:rsidRPr="0002632F" w:rsidR="0002632F" w:rsidP="0002632F" w:rsidRDefault="009C616D" w14:paraId="141EF177" w14:textId="0DDB4628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i/>
        </w:rPr>
      </w:pPr>
      <w:r w:rsidRPr="009C616D">
        <w:rPr>
          <w:rFonts w:ascii="Arial" w:hAnsi="Arial" w:cs="Arial"/>
        </w:rPr>
        <w:t xml:space="preserve">Invitați elevii să se gândească la unele progrese tehnologice din ultimii 30-50 de ani. </w:t>
      </w:r>
      <w:r w:rsidRPr="009C616D">
        <w:rPr>
          <w:rFonts w:ascii="Arial" w:hAnsi="Arial" w:cs="Arial"/>
          <w:i/>
          <w:iCs/>
        </w:rPr>
        <w:t>Există lucruri pe care ei le consideră de la sine înțelese și cu care părinții sau bunicii lor nu ar fi fost familiarizați când aveau aceeași vârstă</w:t>
      </w:r>
      <w:r w:rsidRPr="0002632F" w:rsidR="0002632F">
        <w:rPr>
          <w:rFonts w:ascii="Arial" w:hAnsi="Arial" w:cs="Arial"/>
        </w:rPr>
        <w:t xml:space="preserve">? </w:t>
      </w:r>
    </w:p>
    <w:p w:rsidRPr="0002632F" w:rsidR="0002632F" w:rsidP="0002632F" w:rsidRDefault="00AD7D59" w14:paraId="1FF7DCFB" w14:textId="5128E2DC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i/>
        </w:rPr>
      </w:pPr>
      <w:r w:rsidRPr="00AD7D59">
        <w:rPr>
          <w:rFonts w:ascii="Arial" w:hAnsi="Arial" w:cs="Arial"/>
          <w:iCs/>
        </w:rPr>
        <w:t xml:space="preserve">Scrieți pe tablă răspunsurile lor și întrebați-i care este cel mai important obiect pentru ei. </w:t>
      </w:r>
      <w:r w:rsidRPr="00AD7D59">
        <w:rPr>
          <w:rFonts w:ascii="Arial" w:hAnsi="Arial" w:cs="Arial"/>
          <w:i/>
        </w:rPr>
        <w:t>Ar putea trăi fără acesta? Cum ar fi viața lor dacă acest obiect nu ar exista?</w:t>
      </w:r>
    </w:p>
    <w:p w:rsidRPr="00AD7D59" w:rsidR="0002632F" w:rsidP="00AD7D59" w:rsidRDefault="00AD7D59" w14:paraId="62456A6E" w14:textId="25AB60EE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i/>
        </w:rPr>
      </w:pPr>
      <w:r w:rsidRPr="00AD7D59">
        <w:rPr>
          <w:rFonts w:ascii="Arial" w:hAnsi="Arial" w:cs="Arial"/>
        </w:rPr>
        <w:t>Solicitați elevilor să evalueze proiectele colegilor lor în funcție de grila pe care au primit-o în prealabil și în final să le noteze</w:t>
      </w:r>
      <w:r w:rsidRPr="00AD7D59">
        <w:t xml:space="preserve"> </w:t>
      </w:r>
    </w:p>
    <w:p w:rsidR="002D7389" w:rsidP="00D87740" w:rsidRDefault="002D7389" w14:paraId="3CC82A5E" w14:textId="252B5949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b/>
          <w:bCs/>
          <w:color w:val="17406D" w:themeColor="accent1"/>
        </w:rPr>
        <w:t>Implementa</w:t>
      </w:r>
      <w:r w:rsidR="00AD7D59">
        <w:rPr>
          <w:rFonts w:ascii="Arial" w:hAnsi="Arial" w:cs="Arial"/>
          <w:b/>
          <w:bCs/>
          <w:color w:val="17406D" w:themeColor="accent1"/>
        </w:rPr>
        <w:t>re:</w:t>
      </w:r>
    </w:p>
    <w:p w:rsidRPr="0002632F" w:rsidR="0002632F" w:rsidP="0002632F" w:rsidRDefault="00072654" w14:paraId="6B5AE39A" w14:textId="1F281139">
      <w:pPr>
        <w:pStyle w:val="ListParagraph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</w:rPr>
      </w:pPr>
      <w:r w:rsidRPr="00072654">
        <w:rPr>
          <w:rFonts w:ascii="Arial" w:hAnsi="Arial" w:cs="Arial"/>
        </w:rPr>
        <w:t xml:space="preserve">Cereți elevilor să explice câteva acțiuni pe care le efectuează un utilizator în timp ce navighează pe </w:t>
      </w:r>
      <w:r>
        <w:rPr>
          <w:rFonts w:ascii="Arial" w:hAnsi="Arial" w:cs="Arial"/>
        </w:rPr>
        <w:t>I</w:t>
      </w:r>
      <w:r w:rsidRPr="00072654">
        <w:rPr>
          <w:rFonts w:ascii="Arial" w:hAnsi="Arial" w:cs="Arial"/>
        </w:rPr>
        <w:t>nternet</w:t>
      </w:r>
    </w:p>
    <w:p w:rsidRPr="0002632F" w:rsidR="0002632F" w:rsidP="0002632F" w:rsidRDefault="00072654" w14:paraId="18DA7532" w14:textId="599DE404">
      <w:pPr>
        <w:pStyle w:val="ListParagraph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</w:rPr>
      </w:pPr>
      <w:r w:rsidRPr="00072654">
        <w:rPr>
          <w:rFonts w:ascii="Arial" w:hAnsi="Arial" w:cs="Arial"/>
        </w:rPr>
        <w:t xml:space="preserve">Invitați elevii să urmărească o prezentare PowerPoint cu vocabular specific pentru </w:t>
      </w:r>
      <w:r>
        <w:rPr>
          <w:rFonts w:ascii="Arial" w:hAnsi="Arial" w:cs="Arial"/>
        </w:rPr>
        <w:t>I</w:t>
      </w:r>
      <w:r w:rsidRPr="00072654">
        <w:rPr>
          <w:rFonts w:ascii="Arial" w:hAnsi="Arial" w:cs="Arial"/>
        </w:rPr>
        <w:t>nternet. Ei iau notițe cu vocabularul prezentat</w:t>
      </w:r>
    </w:p>
    <w:p w:rsidRPr="0002632F" w:rsidR="0002632F" w:rsidP="0002632F" w:rsidRDefault="00072654" w14:paraId="0AEF697E" w14:textId="41854352">
      <w:pPr>
        <w:pStyle w:val="ListParagraph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</w:rPr>
      </w:pPr>
      <w:r w:rsidRPr="00072654">
        <w:rPr>
          <w:rFonts w:ascii="Arial" w:hAnsi="Arial" w:cs="Arial"/>
        </w:rPr>
        <w:t>Invitați elevii să completeze câteva cuvinte lipsă legate de calculatoare și internet</w:t>
      </w:r>
      <w:r w:rsidRPr="0002632F" w:rsidR="0002632F">
        <w:rPr>
          <w:rFonts w:ascii="Arial" w:hAnsi="Arial" w:cs="Arial"/>
        </w:rPr>
        <w:t xml:space="preserve">. </w:t>
      </w:r>
      <w:r w:rsidRPr="00072654">
        <w:rPr>
          <w:rFonts w:ascii="Arial" w:hAnsi="Arial" w:cs="Arial"/>
        </w:rPr>
        <w:t xml:space="preserve">Ei primesc linkul către această activitate în cursul lor de </w:t>
      </w:r>
      <w:r>
        <w:rPr>
          <w:rFonts w:ascii="Arial" w:hAnsi="Arial" w:cs="Arial"/>
        </w:rPr>
        <w:t xml:space="preserve">limba </w:t>
      </w:r>
      <w:r w:rsidRPr="00072654">
        <w:rPr>
          <w:rFonts w:ascii="Arial" w:hAnsi="Arial" w:cs="Arial"/>
        </w:rPr>
        <w:t>engleză de pe Google Classroom.</w:t>
      </w:r>
    </w:p>
    <w:p w:rsidRPr="00072654" w:rsidR="00072654" w:rsidP="0002632F" w:rsidRDefault="00072654" w14:paraId="36A71F87" w14:textId="16EB9633">
      <w:pPr>
        <w:pStyle w:val="ListParagraph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  <w:color w:val="17406D" w:themeColor="accent1"/>
        </w:rPr>
      </w:pPr>
      <w:r w:rsidRPr="00072654">
        <w:rPr>
          <w:rFonts w:ascii="Arial" w:hAnsi="Arial" w:cs="Arial"/>
        </w:rPr>
        <w:t xml:space="preserve">Cereți elevilor să răspundă la un chestionar și apoi să folosească cuvintele pe care le-au găsit în chestionar </w:t>
      </w:r>
      <w:r>
        <w:rPr>
          <w:rFonts w:ascii="Arial" w:hAnsi="Arial" w:cs="Arial"/>
        </w:rPr>
        <w:t>alcătuind enunțuri cu aceste cuvinte</w:t>
      </w:r>
      <w:r w:rsidR="00CB7399">
        <w:rPr>
          <w:rFonts w:ascii="Arial" w:hAnsi="Arial" w:cs="Arial"/>
        </w:rPr>
        <w:t>.</w:t>
      </w:r>
    </w:p>
    <w:p w:rsidR="0002632F" w:rsidP="00072654" w:rsidRDefault="0002632F" w14:paraId="143C60D1" w14:textId="7B9727C3">
      <w:pPr>
        <w:pStyle w:val="ListParagraph"/>
        <w:spacing w:before="0" w:after="200" w:line="360" w:lineRule="auto"/>
        <w:ind w:right="0"/>
        <w:rPr>
          <w:rStyle w:val="Hyperlink"/>
          <w:rFonts w:ascii="Arial" w:hAnsi="Arial" w:cs="Arial"/>
        </w:rPr>
      </w:pPr>
    </w:p>
    <w:p w:rsidRPr="0002632F" w:rsidR="00072654" w:rsidP="00072654" w:rsidRDefault="00072654" w14:paraId="4BD7E42D" w14:textId="77777777">
      <w:pPr>
        <w:pStyle w:val="ListParagraph"/>
        <w:spacing w:before="0" w:after="200" w:line="360" w:lineRule="auto"/>
        <w:ind w:right="0"/>
        <w:rPr>
          <w:rFonts w:ascii="Arial" w:hAnsi="Arial" w:cs="Arial"/>
          <w:color w:val="17406D" w:themeColor="accent1"/>
        </w:rPr>
      </w:pPr>
    </w:p>
    <w:p w:rsidR="00CB7399" w:rsidP="00701A4E" w:rsidRDefault="00CB7399" w14:paraId="7545EEEB" w14:textId="77777777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</w:p>
    <w:p w:rsidR="002D7389" w:rsidP="00701A4E" w:rsidRDefault="00072654" w14:paraId="2D539EA4" w14:textId="70DD4FA9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r>
        <w:rPr>
          <w:rFonts w:ascii="Arial" w:hAnsi="Arial" w:cs="Arial"/>
          <w:b/>
          <w:bCs/>
          <w:color w:val="17406D" w:themeColor="accent1"/>
        </w:rPr>
        <w:t>Rezumat</w:t>
      </w:r>
      <w:r w:rsidRPr="00701A4E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072654" w:rsidR="00D24C7E" w:rsidP="00072654" w:rsidRDefault="00072654" w14:paraId="3A154FAD" w14:textId="7DF08654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072654">
        <w:rPr>
          <w:rFonts w:ascii="Arial" w:hAnsi="Arial" w:cs="Arial"/>
        </w:rPr>
        <w:t>Discutați cu elevii conținutul lecției</w:t>
      </w:r>
      <w:r w:rsidRPr="0002632F" w:rsidR="0002632F">
        <w:rPr>
          <w:rFonts w:ascii="Arial" w:hAnsi="Arial" w:cs="Arial"/>
        </w:rPr>
        <w:t>.</w:t>
      </w:r>
    </w:p>
    <w:p w:rsidRPr="0002632F" w:rsidR="0002632F" w:rsidP="0002632F" w:rsidRDefault="00072654" w14:paraId="6C190387" w14:textId="77BF61B7">
      <w:pPr>
        <w:pStyle w:val="ListParagraph"/>
        <w:numPr>
          <w:ilvl w:val="0"/>
          <w:numId w:val="43"/>
        </w:numPr>
        <w:spacing w:before="0" w:after="200" w:line="360" w:lineRule="auto"/>
        <w:ind w:right="0"/>
        <w:rPr>
          <w:rFonts w:ascii="Arial" w:hAnsi="Arial" w:cs="Arial"/>
        </w:rPr>
      </w:pPr>
      <w:r w:rsidRPr="00072654">
        <w:rPr>
          <w:rFonts w:ascii="Arial" w:hAnsi="Arial" w:cs="Arial"/>
        </w:rPr>
        <w:t xml:space="preserve">Invitați elevii să răspundă la un chestionar </w:t>
      </w:r>
      <w:r w:rsidR="00CB7399">
        <w:rPr>
          <w:rFonts w:ascii="Arial" w:hAnsi="Arial" w:cs="Arial"/>
        </w:rPr>
        <w:t xml:space="preserve">folosind diagnosticquestions </w:t>
      </w:r>
    </w:p>
    <w:p w:rsidRPr="0002632F" w:rsidR="0002632F" w:rsidP="0002632F" w:rsidRDefault="00072654" w14:paraId="123E19B7" w14:textId="760C8F2F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072654">
        <w:rPr>
          <w:rFonts w:ascii="Arial" w:hAnsi="Arial" w:cs="Arial"/>
        </w:rPr>
        <w:t xml:space="preserve">Trimiteți-le linkul de invitație și vor răspunde instantaneu la testul cu informații interesante despre Internet, </w:t>
      </w:r>
      <w:r w:rsidR="00F02E64">
        <w:rPr>
          <w:rFonts w:ascii="Arial" w:hAnsi="Arial" w:cs="Arial"/>
        </w:rPr>
        <w:t>social media</w:t>
      </w:r>
      <w:r w:rsidRPr="00072654">
        <w:rPr>
          <w:rFonts w:ascii="Arial" w:hAnsi="Arial" w:cs="Arial"/>
        </w:rPr>
        <w:t xml:space="preserve"> și tehnologie.</w:t>
      </w:r>
    </w:p>
    <w:p w:rsidR="002D7389" w:rsidP="00701A4E" w:rsidRDefault="00072654" w14:paraId="36762C7B" w14:textId="58302EA9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r>
        <w:rPr>
          <w:rFonts w:ascii="Arial" w:hAnsi="Arial" w:cs="Arial"/>
          <w:b/>
          <w:bCs/>
          <w:color w:val="17406D" w:themeColor="accent1"/>
          <w:lang w:val="en-GB"/>
        </w:rPr>
        <w:t>Temă pentru acasă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325340" w:rsidR="00325340" w:rsidP="00325340" w:rsidRDefault="003442D1" w14:paraId="4DB74B36" w14:textId="3F2EAAB8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3442D1">
        <w:rPr>
          <w:rFonts w:ascii="Arial" w:hAnsi="Arial" w:cs="Arial"/>
        </w:rPr>
        <w:t xml:space="preserve">Explicați elevilor că trebuie să răspundă la un chestionar "Log on" pentru lecția următoare și că vor analiza împreună răspunsurile lor. Scopul chestionarului este de a afla cât de multe știu despre tehnologie, dacă petrec prea mult timp în fața calculatorului sau dacă sunt de părere că </w:t>
      </w:r>
      <w:r w:rsidR="00570B95">
        <w:rPr>
          <w:rFonts w:ascii="Arial" w:hAnsi="Arial" w:cs="Arial"/>
        </w:rPr>
        <w:t>device-urile</w:t>
      </w:r>
      <w:r>
        <w:rPr>
          <w:rFonts w:ascii="Arial" w:hAnsi="Arial" w:cs="Arial"/>
        </w:rPr>
        <w:t xml:space="preserve"> </w:t>
      </w:r>
      <w:r w:rsidRPr="003442D1">
        <w:rPr>
          <w:rFonts w:ascii="Arial" w:hAnsi="Arial" w:cs="Arial"/>
        </w:rPr>
        <w:t>sunt o pierdere de timp.</w:t>
      </w:r>
    </w:p>
    <w:p w:rsidRPr="00A6783B" w:rsidR="00726650" w:rsidP="00750FAD" w:rsidRDefault="00726650" w14:paraId="4D653B42" w14:textId="4FFDCD9D">
      <w:pPr>
        <w:ind w:left="0"/>
      </w:pPr>
    </w:p>
    <w:sectPr w:rsidRPr="00A6783B" w:rsidR="00726650" w:rsidSect="00AD7FE5">
      <w:headerReference w:type="default" r:id="rId17"/>
      <w:footerReference w:type="default" r:id="rId18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68F8" w:rsidP="00A66B18" w:rsidRDefault="009768F8" w14:paraId="7D168BA5" w14:textId="77777777">
      <w:pPr>
        <w:spacing w:before="0" w:after="0"/>
      </w:pPr>
      <w:r>
        <w:separator/>
      </w:r>
    </w:p>
  </w:endnote>
  <w:endnote w:type="continuationSeparator" w:id="0">
    <w:p w:rsidR="009768F8" w:rsidP="00A66B18" w:rsidRDefault="009768F8" w14:paraId="1FBB28F4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7EED75B3" w:rsidRDefault="00A61191" w14:paraId="3B6EEF19" w14:textId="1E73B101">
    <w:pPr>
      <w:pStyle w:val="Normal"/>
      <w:ind w:left="0"/>
    </w:pPr>
    <w:r>
      <w:drawing>
        <wp:inline wp14:editId="13DEF827" wp14:anchorId="271AE07E">
          <wp:extent cx="6794046" cy="495399"/>
          <wp:effectExtent l="0" t="0" r="0" b="0"/>
          <wp:docPr id="51640872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64eb9170aee4e5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046" cy="49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68F8" w:rsidP="00A66B18" w:rsidRDefault="009768F8" w14:paraId="30D41C70" w14:textId="77777777">
      <w:pPr>
        <w:spacing w:before="0" w:after="0"/>
      </w:pPr>
      <w:r>
        <w:separator/>
      </w:r>
    </w:p>
  </w:footnote>
  <w:footnote w:type="continuationSeparator" w:id="0">
    <w:p w:rsidR="009768F8" w:rsidP="00A66B18" w:rsidRDefault="009768F8" w14:paraId="2F0158E3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BB742A"/>
    <w:multiLevelType w:val="hybridMultilevel"/>
    <w:tmpl w:val="864CAA10"/>
    <w:lvl w:ilvl="0" w:tplc="041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095539E6"/>
    <w:multiLevelType w:val="hybridMultilevel"/>
    <w:tmpl w:val="ED14D624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17405F"/>
    <w:multiLevelType w:val="hybridMultilevel"/>
    <w:tmpl w:val="5D2A8D84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5C1839"/>
    <w:multiLevelType w:val="hybridMultilevel"/>
    <w:tmpl w:val="701688AC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F82F7C"/>
    <w:multiLevelType w:val="hybridMultilevel"/>
    <w:tmpl w:val="B0C4F352"/>
    <w:lvl w:ilvl="0" w:tplc="041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7B694D"/>
    <w:multiLevelType w:val="hybridMultilevel"/>
    <w:tmpl w:val="71006B08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3E022D"/>
    <w:multiLevelType w:val="hybridMultilevel"/>
    <w:tmpl w:val="7B526E06"/>
    <w:lvl w:ilvl="0" w:tplc="0418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2055D9"/>
    <w:multiLevelType w:val="hybridMultilevel"/>
    <w:tmpl w:val="72BE62BC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DC32F35"/>
    <w:multiLevelType w:val="hybridMultilevel"/>
    <w:tmpl w:val="7AEE7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9" w15:restartNumberingAfterBreak="0">
    <w:nsid w:val="4F261FE0"/>
    <w:multiLevelType w:val="hybridMultilevel"/>
    <w:tmpl w:val="F0AE093A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54D535A2"/>
    <w:multiLevelType w:val="hybridMultilevel"/>
    <w:tmpl w:val="BC70AEF0"/>
    <w:lvl w:ilvl="0" w:tplc="9FD8A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DE3465"/>
    <w:multiLevelType w:val="hybridMultilevel"/>
    <w:tmpl w:val="7BE0BDBC"/>
    <w:lvl w:ilvl="0" w:tplc="041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4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8" w15:restartNumberingAfterBreak="0">
    <w:nsid w:val="73DF155D"/>
    <w:multiLevelType w:val="hybridMultilevel"/>
    <w:tmpl w:val="8B28EDC0"/>
    <w:lvl w:ilvl="0" w:tplc="0418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B9C553D"/>
    <w:multiLevelType w:val="hybridMultilevel"/>
    <w:tmpl w:val="A4DACB48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D06273B"/>
    <w:multiLevelType w:val="hybridMultilevel"/>
    <w:tmpl w:val="88D00A72"/>
    <w:lvl w:ilvl="0" w:tplc="04180001">
      <w:start w:val="1"/>
      <w:numFmt w:val="bullet"/>
      <w:lvlText w:val=""/>
      <w:lvlJc w:val="left"/>
      <w:pPr>
        <w:ind w:left="172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43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EA54AD8"/>
    <w:multiLevelType w:val="hybridMultilevel"/>
    <w:tmpl w:val="DE480D8A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39"/>
  </w:num>
  <w:num w:numId="2" w16cid:durableId="310140544">
    <w:abstractNumId w:val="9"/>
  </w:num>
  <w:num w:numId="3" w16cid:durableId="1558469747">
    <w:abstractNumId w:val="19"/>
  </w:num>
  <w:num w:numId="4" w16cid:durableId="236476412">
    <w:abstractNumId w:val="18"/>
  </w:num>
  <w:num w:numId="5" w16cid:durableId="186526243">
    <w:abstractNumId w:val="12"/>
  </w:num>
  <w:num w:numId="6" w16cid:durableId="820316327">
    <w:abstractNumId w:val="6"/>
  </w:num>
  <w:num w:numId="7" w16cid:durableId="617419963">
    <w:abstractNumId w:val="3"/>
  </w:num>
  <w:num w:numId="8" w16cid:durableId="192497661">
    <w:abstractNumId w:val="26"/>
  </w:num>
  <w:num w:numId="9" w16cid:durableId="57635544">
    <w:abstractNumId w:val="21"/>
  </w:num>
  <w:num w:numId="10" w16cid:durableId="198980827">
    <w:abstractNumId w:val="13"/>
  </w:num>
  <w:num w:numId="11" w16cid:durableId="1796413281">
    <w:abstractNumId w:val="30"/>
  </w:num>
  <w:num w:numId="12" w16cid:durableId="658000214">
    <w:abstractNumId w:val="7"/>
  </w:num>
  <w:num w:numId="13" w16cid:durableId="488250146">
    <w:abstractNumId w:val="4"/>
  </w:num>
  <w:num w:numId="14" w16cid:durableId="1023627356">
    <w:abstractNumId w:val="5"/>
  </w:num>
  <w:num w:numId="15" w16cid:durableId="1762026662">
    <w:abstractNumId w:val="40"/>
  </w:num>
  <w:num w:numId="16" w16cid:durableId="1706710606">
    <w:abstractNumId w:val="25"/>
  </w:num>
  <w:num w:numId="17" w16cid:durableId="425661419">
    <w:abstractNumId w:val="16"/>
  </w:num>
  <w:num w:numId="18" w16cid:durableId="173572028">
    <w:abstractNumId w:val="15"/>
  </w:num>
  <w:num w:numId="19" w16cid:durableId="1496191795">
    <w:abstractNumId w:val="34"/>
  </w:num>
  <w:num w:numId="20" w16cid:durableId="1747993968">
    <w:abstractNumId w:val="10"/>
  </w:num>
  <w:num w:numId="21" w16cid:durableId="593900839">
    <w:abstractNumId w:val="35"/>
  </w:num>
  <w:num w:numId="22" w16cid:durableId="651831027">
    <w:abstractNumId w:val="43"/>
  </w:num>
  <w:num w:numId="23" w16cid:durableId="312638397">
    <w:abstractNumId w:val="0"/>
  </w:num>
  <w:num w:numId="24" w16cid:durableId="1483041530">
    <w:abstractNumId w:val="24"/>
  </w:num>
  <w:num w:numId="25" w16cid:durableId="1766609109">
    <w:abstractNumId w:val="27"/>
  </w:num>
  <w:num w:numId="26" w16cid:durableId="559875232">
    <w:abstractNumId w:val="36"/>
  </w:num>
  <w:num w:numId="27" w16cid:durableId="1310285381">
    <w:abstractNumId w:val="31"/>
  </w:num>
  <w:num w:numId="28" w16cid:durableId="1037123976">
    <w:abstractNumId w:val="28"/>
  </w:num>
  <w:num w:numId="29" w16cid:durableId="593364113">
    <w:abstractNumId w:val="37"/>
  </w:num>
  <w:num w:numId="30" w16cid:durableId="8245106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68531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1508023">
    <w:abstractNumId w:val="44"/>
  </w:num>
  <w:num w:numId="33" w16cid:durableId="58986771">
    <w:abstractNumId w:val="14"/>
  </w:num>
  <w:num w:numId="34" w16cid:durableId="1507283783">
    <w:abstractNumId w:val="20"/>
  </w:num>
  <w:num w:numId="35" w16cid:durableId="431128176">
    <w:abstractNumId w:val="38"/>
  </w:num>
  <w:num w:numId="36" w16cid:durableId="2110269721">
    <w:abstractNumId w:val="33"/>
  </w:num>
  <w:num w:numId="37" w16cid:durableId="1883983860">
    <w:abstractNumId w:val="42"/>
  </w:num>
  <w:num w:numId="38" w16cid:durableId="1646277046">
    <w:abstractNumId w:val="29"/>
  </w:num>
  <w:num w:numId="39" w16cid:durableId="1167132746">
    <w:abstractNumId w:val="8"/>
  </w:num>
  <w:num w:numId="40" w16cid:durableId="1903296885">
    <w:abstractNumId w:val="11"/>
  </w:num>
  <w:num w:numId="41" w16cid:durableId="182675620">
    <w:abstractNumId w:val="22"/>
  </w:num>
  <w:num w:numId="42" w16cid:durableId="362830117">
    <w:abstractNumId w:val="17"/>
  </w:num>
  <w:num w:numId="43" w16cid:durableId="590623690">
    <w:abstractNumId w:val="41"/>
  </w:num>
  <w:num w:numId="44" w16cid:durableId="1150290473">
    <w:abstractNumId w:val="2"/>
  </w:num>
  <w:num w:numId="45" w16cid:durableId="77263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2632F"/>
    <w:rsid w:val="00072654"/>
    <w:rsid w:val="00082042"/>
    <w:rsid w:val="00083BAA"/>
    <w:rsid w:val="000A2AEB"/>
    <w:rsid w:val="000C36BC"/>
    <w:rsid w:val="000E744E"/>
    <w:rsid w:val="001043B9"/>
    <w:rsid w:val="0010680C"/>
    <w:rsid w:val="00115290"/>
    <w:rsid w:val="00121B4D"/>
    <w:rsid w:val="00167E81"/>
    <w:rsid w:val="001766D6"/>
    <w:rsid w:val="001A0D43"/>
    <w:rsid w:val="001B5E8F"/>
    <w:rsid w:val="001C4D2F"/>
    <w:rsid w:val="001E00BC"/>
    <w:rsid w:val="001E2320"/>
    <w:rsid w:val="00214E28"/>
    <w:rsid w:val="00241F38"/>
    <w:rsid w:val="00262C0A"/>
    <w:rsid w:val="00273817"/>
    <w:rsid w:val="002D57A7"/>
    <w:rsid w:val="002D5AB9"/>
    <w:rsid w:val="002D7389"/>
    <w:rsid w:val="002D7CB8"/>
    <w:rsid w:val="0030361B"/>
    <w:rsid w:val="00303F42"/>
    <w:rsid w:val="00314185"/>
    <w:rsid w:val="00325340"/>
    <w:rsid w:val="003442D1"/>
    <w:rsid w:val="00352B81"/>
    <w:rsid w:val="0036204B"/>
    <w:rsid w:val="0039564D"/>
    <w:rsid w:val="003A0150"/>
    <w:rsid w:val="003E24DF"/>
    <w:rsid w:val="003F18B1"/>
    <w:rsid w:val="0041428F"/>
    <w:rsid w:val="0046472C"/>
    <w:rsid w:val="004A2B0D"/>
    <w:rsid w:val="00570B95"/>
    <w:rsid w:val="00576723"/>
    <w:rsid w:val="005B3D0E"/>
    <w:rsid w:val="005B6466"/>
    <w:rsid w:val="005C2210"/>
    <w:rsid w:val="005D7940"/>
    <w:rsid w:val="00601933"/>
    <w:rsid w:val="006067C1"/>
    <w:rsid w:val="00615018"/>
    <w:rsid w:val="00615F96"/>
    <w:rsid w:val="00617954"/>
    <w:rsid w:val="0062123A"/>
    <w:rsid w:val="00646E75"/>
    <w:rsid w:val="006F38B7"/>
    <w:rsid w:val="006F6F10"/>
    <w:rsid w:val="00701A4E"/>
    <w:rsid w:val="007139C6"/>
    <w:rsid w:val="00717648"/>
    <w:rsid w:val="00726650"/>
    <w:rsid w:val="0073426B"/>
    <w:rsid w:val="00750FAD"/>
    <w:rsid w:val="007565AB"/>
    <w:rsid w:val="00783E79"/>
    <w:rsid w:val="00795808"/>
    <w:rsid w:val="007A33E8"/>
    <w:rsid w:val="007A5C93"/>
    <w:rsid w:val="007B5AE8"/>
    <w:rsid w:val="007E7F36"/>
    <w:rsid w:val="007F5192"/>
    <w:rsid w:val="008A1F44"/>
    <w:rsid w:val="008F61AA"/>
    <w:rsid w:val="009060E3"/>
    <w:rsid w:val="00910D6C"/>
    <w:rsid w:val="009418AD"/>
    <w:rsid w:val="00962670"/>
    <w:rsid w:val="00970990"/>
    <w:rsid w:val="009768F8"/>
    <w:rsid w:val="009C616D"/>
    <w:rsid w:val="009D6E13"/>
    <w:rsid w:val="00A221FC"/>
    <w:rsid w:val="00A61191"/>
    <w:rsid w:val="00A669C3"/>
    <w:rsid w:val="00A66B18"/>
    <w:rsid w:val="00A6783B"/>
    <w:rsid w:val="00A96CF8"/>
    <w:rsid w:val="00AD7D59"/>
    <w:rsid w:val="00AD7FE5"/>
    <w:rsid w:val="00AE1388"/>
    <w:rsid w:val="00AF3982"/>
    <w:rsid w:val="00AF3C3E"/>
    <w:rsid w:val="00B46697"/>
    <w:rsid w:val="00B50294"/>
    <w:rsid w:val="00B57D6E"/>
    <w:rsid w:val="00BB281D"/>
    <w:rsid w:val="00BB49EF"/>
    <w:rsid w:val="00BC61DA"/>
    <w:rsid w:val="00BF1778"/>
    <w:rsid w:val="00BF474F"/>
    <w:rsid w:val="00C43123"/>
    <w:rsid w:val="00C701F7"/>
    <w:rsid w:val="00C70786"/>
    <w:rsid w:val="00CA67B1"/>
    <w:rsid w:val="00CB7399"/>
    <w:rsid w:val="00D24C7E"/>
    <w:rsid w:val="00D41084"/>
    <w:rsid w:val="00D412ED"/>
    <w:rsid w:val="00D66593"/>
    <w:rsid w:val="00D67070"/>
    <w:rsid w:val="00D86D40"/>
    <w:rsid w:val="00D87740"/>
    <w:rsid w:val="00DC3AD5"/>
    <w:rsid w:val="00DE6DA2"/>
    <w:rsid w:val="00DE7964"/>
    <w:rsid w:val="00DF2D30"/>
    <w:rsid w:val="00E14E2D"/>
    <w:rsid w:val="00E21240"/>
    <w:rsid w:val="00E439DC"/>
    <w:rsid w:val="00E55D74"/>
    <w:rsid w:val="00E64ADC"/>
    <w:rsid w:val="00E653BF"/>
    <w:rsid w:val="00E6540C"/>
    <w:rsid w:val="00E81E2A"/>
    <w:rsid w:val="00EE0952"/>
    <w:rsid w:val="00F02E64"/>
    <w:rsid w:val="00F13AA0"/>
    <w:rsid w:val="00F15CB2"/>
    <w:rsid w:val="00F2337A"/>
    <w:rsid w:val="00FE0F43"/>
    <w:rsid w:val="00FF41C9"/>
    <w:rsid w:val="00FF70F5"/>
    <w:rsid w:val="1DD2F195"/>
    <w:rsid w:val="588836AA"/>
    <w:rsid w:val="7EE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iagnosticquestions.com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ordwall.net/myactivities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ordwall.net/resource/55936563/technology-and-the-internet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ordwall.net/resource/55934613/frequently-asked-questions-related-to-computers-and-the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lideplayer.com/slide/12226594/" TargetMode="Externa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464eb9170aee4e5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4</revision>
  <dcterms:created xsi:type="dcterms:W3CDTF">2023-05-11T13:18:00.0000000Z</dcterms:created>
  <dcterms:modified xsi:type="dcterms:W3CDTF">2023-08-07T14:32:50.8897746Z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