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ackground w:color="FFFFFF" w:themeColor="background1"/>
  <w:body>
    <w:p w:rsidR="005D7940" w:rsidP="001D5097" w:rsidRDefault="005D7940" w14:paraId="6EEF4FD3" w14:textId="4E39C5F9">
      <w:pPr>
        <w:spacing w:before="120" w:after="0"/>
        <w:ind w:left="0"/>
      </w:pPr>
    </w:p>
    <w:tbl>
      <w:tblPr>
        <w:tblStyle w:val="GridTable1Light-Accent1"/>
        <w:tblpPr w:leftFromText="180" w:rightFromText="180" w:vertAnchor="text" w:horzAnchor="margin" w:tblpY="323"/>
        <w:tblW w:w="11194" w:type="dxa"/>
        <w:tblLook w:val="04A0" w:firstRow="1" w:lastRow="0" w:firstColumn="1" w:lastColumn="0" w:noHBand="0" w:noVBand="1"/>
      </w:tblPr>
      <w:tblGrid>
        <w:gridCol w:w="3964"/>
        <w:gridCol w:w="7230"/>
      </w:tblGrid>
      <w:tr w:rsidRPr="00701A4E" w:rsidR="001D5097" w:rsidTr="0888D3C4" w14:paraId="021CFB2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37A04535" w14:textId="5BBF4430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59264" behindDoc="0" locked="0" layoutInCell="1" allowOverlap="1" wp14:anchorId="46B93689" wp14:editId="4A6DFB6A">
                  <wp:simplePos x="0" y="0"/>
                  <wp:positionH relativeFrom="leftMargin">
                    <wp:posOffset>105410</wp:posOffset>
                  </wp:positionH>
                  <wp:positionV relativeFrom="paragraph">
                    <wp:posOffset>60960</wp:posOffset>
                  </wp:positionV>
                  <wp:extent cx="346710" cy="346710"/>
                  <wp:effectExtent l="0" t="0" r="0" b="0"/>
                  <wp:wrapSquare wrapText="bothSides"/>
                  <wp:docPr id="171322789" name="Picture 171322789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71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1E5">
              <w:rPr>
                <w:rFonts w:ascii="Arial" w:hAnsi="Arial" w:cs="Arial"/>
                <w:color w:val="17406D" w:themeColor="text2"/>
              </w:rPr>
              <w:t>DISCIPLINA</w:t>
            </w:r>
          </w:p>
        </w:tc>
        <w:tc>
          <w:tcPr>
            <w:tcW w:w="7230" w:type="dxa"/>
          </w:tcPr>
          <w:p w:rsidRPr="00904CA9" w:rsidR="001D5097" w:rsidP="001D5097" w:rsidRDefault="0888D3C4" w14:paraId="1A8BD953" w14:textId="1F4C96D9">
            <w:pPr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888D3C4">
              <w:rPr>
                <w:rFonts w:ascii="Arial" w:hAnsi="Arial" w:eastAsia="Times New Roman" w:cs="Arial"/>
                <w:lang w:eastAsia="en-GB"/>
              </w:rPr>
              <w:t>History </w:t>
            </w:r>
          </w:p>
        </w:tc>
      </w:tr>
      <w:tr w:rsidRPr="00701A4E" w:rsidR="001D5097" w:rsidTr="0888D3C4" w14:paraId="6BD19CA4" w14:textId="77777777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2CDCC5C4" w14:textId="7DB019B5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0288" behindDoc="0" locked="0" layoutInCell="1" allowOverlap="1" wp14:anchorId="7852DC95" wp14:editId="1DE5407C">
                  <wp:simplePos x="0" y="0"/>
                  <wp:positionH relativeFrom="leftMargin">
                    <wp:posOffset>137160</wp:posOffset>
                  </wp:positionH>
                  <wp:positionV relativeFrom="paragraph">
                    <wp:posOffset>76200</wp:posOffset>
                  </wp:positionV>
                  <wp:extent cx="330200" cy="330200"/>
                  <wp:effectExtent l="0" t="0" r="0" b="0"/>
                  <wp:wrapSquare wrapText="bothSides"/>
                  <wp:docPr id="375520148" name="Picture 375520148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1E5">
              <w:rPr>
                <w:rFonts w:ascii="Arial" w:hAnsi="Arial" w:cs="Arial"/>
                <w:color w:val="17406D" w:themeColor="text2"/>
              </w:rPr>
              <w:t>SUBIECTUL LECȚIEI</w:t>
            </w:r>
          </w:p>
        </w:tc>
        <w:tc>
          <w:tcPr>
            <w:tcW w:w="7230" w:type="dxa"/>
          </w:tcPr>
          <w:p w:rsidRPr="00701A4E" w:rsidR="001D5097" w:rsidP="001D5097" w:rsidRDefault="008B71E5" w14:paraId="2C9BB092" w14:textId="0A129E34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8B71E5">
              <w:rPr>
                <w:rFonts w:ascii="Arial" w:hAnsi="Arial" w:cs="Arial"/>
              </w:rPr>
              <w:t>Ascensiunea</w:t>
            </w:r>
            <w:proofErr w:type="spellEnd"/>
            <w:r w:rsidRPr="008B71E5">
              <w:rPr>
                <w:rFonts w:ascii="Arial" w:hAnsi="Arial" w:cs="Arial"/>
              </w:rPr>
              <w:t xml:space="preserve"> </w:t>
            </w:r>
            <w:proofErr w:type="spellStart"/>
            <w:r w:rsidRPr="008B71E5">
              <w:rPr>
                <w:rFonts w:ascii="Arial" w:hAnsi="Arial" w:cs="Arial"/>
              </w:rPr>
              <w:t>lui</w:t>
            </w:r>
            <w:proofErr w:type="spellEnd"/>
            <w:r w:rsidRPr="008B71E5">
              <w:rPr>
                <w:rFonts w:ascii="Arial" w:hAnsi="Arial" w:cs="Arial"/>
              </w:rPr>
              <w:t xml:space="preserve"> Napoleon Bonaparte</w:t>
            </w:r>
          </w:p>
        </w:tc>
      </w:tr>
      <w:tr w:rsidRPr="00701A4E" w:rsidR="001D5097" w:rsidTr="0888D3C4" w14:paraId="2F94D378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637323FB" w14:textId="7AAB13E8">
            <w:pPr>
              <w:ind w:left="0"/>
              <w:rPr>
                <w:rFonts w:ascii="Arial" w:hAnsi="Arial" w:cs="Arial"/>
                <w:b w:val="0"/>
                <w:bCs w:val="0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1312" behindDoc="0" locked="0" layoutInCell="1" allowOverlap="1" wp14:anchorId="7EE78E5D" wp14:editId="144D8444">
                  <wp:simplePos x="0" y="0"/>
                  <wp:positionH relativeFrom="leftMargin">
                    <wp:posOffset>151765</wp:posOffset>
                  </wp:positionH>
                  <wp:positionV relativeFrom="paragraph">
                    <wp:posOffset>67733</wp:posOffset>
                  </wp:positionV>
                  <wp:extent cx="330200" cy="330200"/>
                  <wp:effectExtent l="0" t="0" r="0" b="0"/>
                  <wp:wrapSquare wrapText="bothSides"/>
                  <wp:docPr id="820847341" name="Picture 820847341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1E5">
              <w:rPr>
                <w:rFonts w:ascii="Arial" w:hAnsi="Arial" w:cs="Arial"/>
                <w:color w:val="17406D" w:themeColor="text2"/>
              </w:rPr>
              <w:t>CLASA</w:t>
            </w:r>
          </w:p>
        </w:tc>
        <w:tc>
          <w:tcPr>
            <w:tcW w:w="7230" w:type="dxa"/>
          </w:tcPr>
          <w:p w:rsidRPr="005B18E7" w:rsidR="001D5097" w:rsidP="001D5097" w:rsidRDefault="00F73690" w14:paraId="53383D4F" w14:textId="1E8179B5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highlight w:val="yellow"/>
              </w:rPr>
            </w:pPr>
            <w:r w:rsidRPr="00F73690">
              <w:rPr>
                <w:rFonts w:ascii="Arial" w:hAnsi="Arial" w:eastAsia="Times New Roman" w:cs="Arial"/>
                <w:szCs w:val="24"/>
                <w:lang w:eastAsia="en-GB"/>
              </w:rPr>
              <w:t>7</w:t>
            </w:r>
            <w:r w:rsidRPr="00F73690" w:rsidR="006E3B65">
              <w:rPr>
                <w:rFonts w:ascii="Arial" w:hAnsi="Arial" w:eastAsia="Times New Roman" w:cs="Arial"/>
                <w:szCs w:val="24"/>
                <w:lang w:eastAsia="en-GB"/>
              </w:rPr>
              <w:t>-12 (1</w:t>
            </w:r>
            <w:r w:rsidRPr="00F73690">
              <w:rPr>
                <w:rFonts w:ascii="Arial" w:hAnsi="Arial" w:eastAsia="Times New Roman" w:cs="Arial"/>
                <w:szCs w:val="24"/>
                <w:lang w:eastAsia="en-GB"/>
              </w:rPr>
              <w:t>2</w:t>
            </w:r>
            <w:r w:rsidRPr="00F73690" w:rsidR="006E3B65">
              <w:rPr>
                <w:rFonts w:ascii="Arial" w:hAnsi="Arial" w:eastAsia="Times New Roman" w:cs="Arial"/>
                <w:szCs w:val="24"/>
                <w:lang w:eastAsia="en-GB"/>
              </w:rPr>
              <w:t xml:space="preserve">-18 </w:t>
            </w:r>
            <w:r w:rsidR="008B71E5">
              <w:rPr>
                <w:rFonts w:ascii="Arial" w:hAnsi="Arial" w:eastAsia="Times New Roman" w:cs="Arial"/>
                <w:szCs w:val="24"/>
                <w:lang w:eastAsia="en-GB"/>
              </w:rPr>
              <w:t>ani</w:t>
            </w:r>
            <w:r w:rsidRPr="00F73690" w:rsidR="006E3B65">
              <w:rPr>
                <w:rFonts w:ascii="Arial" w:hAnsi="Arial" w:eastAsia="Times New Roman" w:cs="Arial"/>
                <w:szCs w:val="24"/>
                <w:lang w:eastAsia="en-GB"/>
              </w:rPr>
              <w:t>)</w:t>
            </w:r>
          </w:p>
        </w:tc>
      </w:tr>
      <w:tr w:rsidRPr="00701A4E" w:rsidR="001D5097" w:rsidTr="0888D3C4" w14:paraId="2CD8CA8D" w14:textId="77777777">
        <w:trPr>
          <w:trHeight w:val="5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7B817F47" w14:textId="324FF48D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2336" behindDoc="0" locked="0" layoutInCell="1" allowOverlap="1" wp14:anchorId="7CD7EF8E" wp14:editId="030E060A">
                  <wp:simplePos x="0" y="0"/>
                  <wp:positionH relativeFrom="leftMargin">
                    <wp:posOffset>140335</wp:posOffset>
                  </wp:positionH>
                  <wp:positionV relativeFrom="paragraph">
                    <wp:posOffset>42334</wp:posOffset>
                  </wp:positionV>
                  <wp:extent cx="330200" cy="330200"/>
                  <wp:effectExtent l="0" t="0" r="0" b="0"/>
                  <wp:wrapSquare wrapText="bothSides"/>
                  <wp:docPr id="863870153" name="Picture 863870153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B71E5">
              <w:rPr>
                <w:rFonts w:ascii="Arial" w:hAnsi="Arial" w:cs="Arial"/>
                <w:color w:val="17406D" w:themeColor="text2"/>
              </w:rPr>
              <w:t>OBIECTIVELE ÎNVĂȚĂRII</w:t>
            </w:r>
          </w:p>
        </w:tc>
        <w:tc>
          <w:tcPr>
            <w:tcW w:w="7230" w:type="dxa"/>
          </w:tcPr>
          <w:p w:rsidRPr="008B71E5" w:rsidR="008B71E5" w:rsidP="00E57CB7" w:rsidRDefault="008B71E5" w14:paraId="1B59CF21" w14:textId="02567183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Studiu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despre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Napoleon Bonaparte,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biografia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sa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,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cariera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sa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militară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reformele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introduse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în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timpul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domniei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sale.</w:t>
            </w:r>
          </w:p>
          <w:p w:rsidRPr="008B71E5" w:rsidR="001D5097" w:rsidP="00E57CB7" w:rsidRDefault="008B71E5" w14:paraId="47A1EADF" w14:textId="36534071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Elevii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vor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putea</w:t>
            </w:r>
            <w:proofErr w:type="spellEnd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 xml:space="preserve"> </w:t>
            </w:r>
            <w:proofErr w:type="spellStart"/>
            <w:r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să</w:t>
            </w:r>
            <w:proofErr w:type="spellEnd"/>
            <w:r w:rsidRPr="008B71E5" w:rsidR="001D5097">
              <w:rPr>
                <w:rFonts w:ascii="Arial" w:hAnsi="Arial" w:eastAsia="Times New Roman" w:cs="Arial"/>
                <w:b/>
                <w:bCs/>
                <w:szCs w:val="24"/>
                <w:lang w:eastAsia="en-GB"/>
              </w:rPr>
              <w:t>:  </w:t>
            </w:r>
          </w:p>
          <w:p w:rsidRPr="008B71E5" w:rsidR="008B71E5" w:rsidP="008B71E5" w:rsidRDefault="008B71E5" w14:paraId="7581CD5E" w14:textId="3B54B1A2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învețe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,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să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revizuiască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să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evalueze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ceea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ce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știu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despre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Napoleon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epoca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sa</w:t>
            </w:r>
            <w:proofErr w:type="spellEnd"/>
          </w:p>
          <w:p w:rsidRPr="008B71E5" w:rsidR="008B71E5" w:rsidP="008B71E5" w:rsidRDefault="008B71E5" w14:paraId="0FB075A7" w14:textId="66F5D621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înțeleagă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mai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bine cum </w:t>
            </w:r>
            <w:proofErr w:type="gram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a</w:t>
            </w:r>
            <w:proofErr w:type="gram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ajuns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Napoleon Bonaparte la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putere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 </w:t>
            </w:r>
          </w:p>
          <w:p w:rsidRPr="008B71E5" w:rsidR="008B71E5" w:rsidP="008B71E5" w:rsidRDefault="008B71E5" w14:paraId="7F9E4DB9" w14:textId="61F17182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î</w:t>
            </w:r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nțele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a</w:t>
            </w:r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g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ă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cronologic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viața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cariera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lui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Napoleon Bonaparte</w:t>
            </w:r>
          </w:p>
          <w:p w:rsidRPr="00E5247F" w:rsidR="008B71E5" w:rsidP="008B71E5" w:rsidRDefault="008B71E5" w14:paraId="305F7DA6" w14:textId="443C0A36">
            <w:pPr>
              <w:numPr>
                <w:ilvl w:val="0"/>
                <w:numId w:val="31"/>
              </w:numPr>
              <w:spacing w:before="0" w:after="0" w:line="360" w:lineRule="auto"/>
              <w:ind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proofErr w:type="spellStart"/>
            <w:r>
              <w:rPr>
                <w:rFonts w:ascii="Arial" w:hAnsi="Arial" w:eastAsia="Times New Roman" w:cs="Arial"/>
                <w:szCs w:val="24"/>
                <w:lang w:eastAsia="en-GB"/>
              </w:rPr>
              <w:t>d</w:t>
            </w:r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ezvolt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o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conștientizare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grupurilor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cheie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de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persoane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,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evenimente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și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concepte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asociate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cu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acest</w:t>
            </w:r>
            <w:proofErr w:type="spellEnd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8B71E5">
              <w:rPr>
                <w:rFonts w:ascii="Arial" w:hAnsi="Arial" w:eastAsia="Times New Roman" w:cs="Arial"/>
                <w:szCs w:val="24"/>
                <w:lang w:eastAsia="en-GB"/>
              </w:rPr>
              <w:t>indivi</w:t>
            </w:r>
            <w:r>
              <w:rPr>
                <w:rFonts w:ascii="Arial" w:hAnsi="Arial" w:eastAsia="Times New Roman" w:cs="Arial"/>
                <w:szCs w:val="24"/>
                <w:lang w:eastAsia="en-GB"/>
              </w:rPr>
              <w:t>d</w:t>
            </w:r>
            <w:proofErr w:type="spellEnd"/>
            <w:r w:rsidRPr="00CA6D8E" w:rsidR="00CA6D8E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</w:p>
          <w:p w:rsidRPr="00E5247F" w:rsidR="00CA6D8E" w:rsidP="008B71E5" w:rsidRDefault="00CA6D8E" w14:paraId="13C94E98" w14:textId="0FB79466">
            <w:pPr>
              <w:spacing w:before="0" w:after="0" w:line="360" w:lineRule="auto"/>
              <w:ind w:left="360" w:right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</w:p>
        </w:tc>
      </w:tr>
      <w:tr w:rsidRPr="00701A4E" w:rsidR="001D5097" w:rsidTr="0888D3C4" w14:paraId="65B8AE73" w14:textId="77777777">
        <w:trPr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13DF58F2" w14:textId="6579F86E">
            <w:pPr>
              <w:ind w:left="0"/>
              <w:rPr>
                <w:rFonts w:ascii="Arial" w:hAnsi="Arial" w:cs="Arial"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3360" behindDoc="0" locked="0" layoutInCell="1" allowOverlap="1" wp14:anchorId="4C0A4D07" wp14:editId="4239E381">
                  <wp:simplePos x="0" y="0"/>
                  <wp:positionH relativeFrom="leftMargin">
                    <wp:posOffset>156210</wp:posOffset>
                  </wp:positionH>
                  <wp:positionV relativeFrom="paragraph">
                    <wp:posOffset>36467</wp:posOffset>
                  </wp:positionV>
                  <wp:extent cx="330200" cy="330200"/>
                  <wp:effectExtent l="0" t="0" r="0" b="0"/>
                  <wp:wrapSquare wrapText="bothSides"/>
                  <wp:docPr id="1849318077" name="Picture 1849318077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color w:val="17406D" w:themeColor="text2"/>
              </w:rPr>
              <w:t>TIM</w:t>
            </w:r>
            <w:r w:rsidR="008B71E5">
              <w:rPr>
                <w:rFonts w:ascii="Arial" w:hAnsi="Arial" w:cs="Arial"/>
                <w:color w:val="17406D" w:themeColor="text2"/>
              </w:rPr>
              <w:t>PUL NECESAR</w:t>
            </w:r>
          </w:p>
        </w:tc>
        <w:tc>
          <w:tcPr>
            <w:tcW w:w="7230" w:type="dxa"/>
          </w:tcPr>
          <w:p w:rsidRPr="00FF41C9" w:rsidR="001D5097" w:rsidP="001D5097" w:rsidRDefault="001D5097" w14:paraId="7A63E798" w14:textId="003F4236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1 </w:t>
            </w:r>
            <w:proofErr w:type="spellStart"/>
            <w:r w:rsidR="008B71E5">
              <w:rPr>
                <w:rFonts w:ascii="Arial" w:hAnsi="Arial" w:cs="Arial"/>
                <w:lang w:val="en-GB"/>
              </w:rPr>
              <w:t>oră</w:t>
            </w:r>
            <w:proofErr w:type="spellEnd"/>
          </w:p>
        </w:tc>
      </w:tr>
      <w:tr w:rsidRPr="00701A4E" w:rsidR="001D5097" w:rsidTr="0888D3C4" w14:paraId="6AF150E4" w14:textId="77777777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</w:tcPr>
          <w:p w:rsidRPr="00701A4E" w:rsidR="001D5097" w:rsidP="001D5097" w:rsidRDefault="001D5097" w14:paraId="790951E8" w14:textId="6A3D6068">
            <w:pPr>
              <w:ind w:left="0"/>
              <w:rPr>
                <w:rFonts w:ascii="Arial" w:hAnsi="Arial" w:cs="Arial"/>
                <w:noProof/>
                <w:color w:val="17406D" w:themeColor="text2"/>
              </w:rPr>
            </w:pPr>
            <w:r w:rsidRPr="00701A4E">
              <w:rPr>
                <w:rFonts w:ascii="Arial" w:hAnsi="Arial" w:cs="Arial"/>
                <w:noProof/>
                <w:color w:val="17406D" w:themeColor="text2"/>
              </w:rPr>
              <w:drawing>
                <wp:anchor distT="0" distB="0" distL="114300" distR="114300" simplePos="0" relativeHeight="251664384" behindDoc="0" locked="0" layoutInCell="1" allowOverlap="1" wp14:anchorId="41D9B42A" wp14:editId="57E1831A">
                  <wp:simplePos x="0" y="0"/>
                  <wp:positionH relativeFrom="leftMargin">
                    <wp:posOffset>139700</wp:posOffset>
                  </wp:positionH>
                  <wp:positionV relativeFrom="paragraph">
                    <wp:posOffset>8255</wp:posOffset>
                  </wp:positionV>
                  <wp:extent cx="330200" cy="330200"/>
                  <wp:effectExtent l="0" t="0" r="0" b="0"/>
                  <wp:wrapSquare wrapText="bothSides"/>
                  <wp:docPr id="1752050010" name="Picture 1752050010" descr="A picture containing electric blue, rectangle, design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2803289" name="Picture 5" descr="A picture containing electric blue, rectangle, design, blu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33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01A4E">
              <w:rPr>
                <w:rFonts w:ascii="Arial" w:hAnsi="Arial" w:cs="Arial"/>
                <w:noProof/>
                <w:color w:val="17406D" w:themeColor="text2"/>
              </w:rPr>
              <w:t>PRE</w:t>
            </w:r>
            <w:r w:rsidR="008B71E5">
              <w:rPr>
                <w:rFonts w:ascii="Arial" w:hAnsi="Arial" w:cs="Arial"/>
                <w:noProof/>
                <w:color w:val="17406D" w:themeColor="text2"/>
              </w:rPr>
              <w:t>GĂTIREA</w:t>
            </w:r>
          </w:p>
        </w:tc>
        <w:tc>
          <w:tcPr>
            <w:tcW w:w="7230" w:type="dxa"/>
          </w:tcPr>
          <w:p w:rsidRPr="00E5247F" w:rsidR="001D5097" w:rsidP="001D5097" w:rsidRDefault="00FF2688" w14:paraId="75983334" w14:textId="7FB94150">
            <w:pPr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szCs w:val="24"/>
                <w:lang w:eastAsia="en-GB"/>
              </w:rPr>
            </w:pPr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1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oră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sau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mai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mult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pentru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pregăti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videoclipul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cu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Simpleshow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+ 1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oră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pentru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a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crea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</w:t>
            </w:r>
            <w:proofErr w:type="spellStart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>cronologia</w:t>
            </w:r>
            <w:proofErr w:type="spellEnd"/>
            <w:r w:rsidRPr="00FF2688">
              <w:rPr>
                <w:rFonts w:ascii="Arial" w:hAnsi="Arial" w:eastAsia="Times New Roman" w:cs="Arial"/>
                <w:szCs w:val="24"/>
                <w:lang w:eastAsia="en-GB"/>
              </w:rPr>
              <w:t xml:space="preserve"> cu Canva</w:t>
            </w:r>
          </w:p>
        </w:tc>
      </w:tr>
    </w:tbl>
    <w:p w:rsidR="001D5097" w:rsidP="001D5097" w:rsidRDefault="7D8E270C" w14:paraId="79FBC247" w14:textId="0D708905">
      <w:pPr>
        <w:spacing w:before="0" w:after="200"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r w:rsidRPr="7D8E270C">
        <w:rPr>
          <w:rFonts w:ascii="Arial" w:hAnsi="Arial" w:cs="Arial"/>
          <w:b/>
          <w:bCs/>
          <w:color w:val="17406D" w:themeColor="accent1"/>
        </w:rPr>
        <w:t xml:space="preserve">  </w:t>
      </w:r>
    </w:p>
    <w:p w:rsidR="00A61191" w:rsidP="001D5097" w:rsidRDefault="001D5097" w14:paraId="4017E09D" w14:textId="0CB4B6DE">
      <w:pPr>
        <w:tabs>
          <w:tab w:val="left" w:pos="567"/>
          <w:tab w:val="left" w:pos="709"/>
        </w:tabs>
        <w:spacing w:before="0" w:after="200"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69EE27D1" wp14:editId="707A7C3A">
            <wp:extent cx="330200" cy="330200"/>
            <wp:effectExtent l="0" t="0" r="0" b="0"/>
            <wp:docPr id="2073608401" name="Picture 2073608401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7406D" w:themeColor="accent1"/>
        </w:rPr>
        <w:t xml:space="preserve">  </w:t>
      </w:r>
      <w:r w:rsidRPr="00701A4E" w:rsidR="00A61191">
        <w:rPr>
          <w:rFonts w:ascii="Arial" w:hAnsi="Arial" w:cs="Arial"/>
          <w:b/>
          <w:bCs/>
          <w:color w:val="17406D" w:themeColor="accent1"/>
        </w:rPr>
        <w:t>MATERIAL</w:t>
      </w:r>
      <w:r w:rsidR="008B71E5">
        <w:rPr>
          <w:rFonts w:ascii="Arial" w:hAnsi="Arial" w:cs="Arial"/>
          <w:b/>
          <w:bCs/>
          <w:color w:val="17406D" w:themeColor="accent1"/>
        </w:rPr>
        <w:t>E</w:t>
      </w:r>
    </w:p>
    <w:p w:rsidRPr="00CB0DF4" w:rsidR="00E5247F" w:rsidP="00E5247F" w:rsidRDefault="00C716E3" w14:paraId="1CAB140A" w14:textId="25D69DC1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>V</w:t>
      </w:r>
      <w:r w:rsidRPr="00C716E3">
        <w:rPr>
          <w:rFonts w:ascii="Arial" w:hAnsi="Arial" w:eastAsia="Times New Roman" w:cs="Arial"/>
          <w:szCs w:val="24"/>
          <w:lang w:eastAsia="en-GB"/>
        </w:rPr>
        <w:t>ideo</w:t>
      </w:r>
      <w:r w:rsidR="008B71E5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8B71E5">
        <w:rPr>
          <w:rFonts w:ascii="Arial" w:hAnsi="Arial" w:eastAsia="Times New Roman" w:cs="Arial"/>
          <w:szCs w:val="24"/>
          <w:lang w:eastAsia="en-GB"/>
        </w:rPr>
        <w:t>explicativ</w:t>
      </w:r>
      <w:proofErr w:type="spellEnd"/>
      <w:r w:rsidRPr="00C716E3"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CB0DF4" w:rsidR="00E5247F">
        <w:rPr>
          <w:rFonts w:ascii="Arial" w:hAnsi="Arial" w:eastAsia="Times New Roman" w:cs="Arial"/>
          <w:szCs w:val="24"/>
          <w:lang w:eastAsia="en-GB"/>
        </w:rPr>
        <w:t>(</w:t>
      </w:r>
      <w:proofErr w:type="spellStart"/>
      <w:r>
        <w:fldChar w:fldCharType="begin"/>
      </w:r>
      <w:r>
        <w:instrText>HYPERLINK "https://simpleshow.com/"</w:instrText>
      </w:r>
      <w:r>
        <w:fldChar w:fldCharType="separate"/>
      </w:r>
      <w:r>
        <w:rPr>
          <w:rStyle w:val="Hyperlink"/>
          <w:rFonts w:ascii="Arial" w:hAnsi="Arial" w:eastAsia="Times New Roman" w:cs="Arial"/>
          <w:color w:val="0000FF"/>
          <w:szCs w:val="24"/>
          <w:lang w:eastAsia="en-GB"/>
        </w:rPr>
        <w:t>Simpleshow</w:t>
      </w:r>
      <w:proofErr w:type="spellEnd"/>
      <w:r>
        <w:rPr>
          <w:rStyle w:val="Hyperlink"/>
          <w:rFonts w:ascii="Arial" w:hAnsi="Arial" w:eastAsia="Times New Roman" w:cs="Arial"/>
          <w:color w:val="0000FF"/>
          <w:szCs w:val="24"/>
          <w:lang w:eastAsia="en-GB"/>
        </w:rPr>
        <w:fldChar w:fldCharType="end"/>
      </w:r>
      <w:r w:rsidRPr="00CB0DF4" w:rsidR="00E5247F">
        <w:rPr>
          <w:rFonts w:ascii="Arial" w:hAnsi="Arial" w:eastAsia="Times New Roman" w:cs="Arial"/>
          <w:szCs w:val="24"/>
          <w:lang w:eastAsia="en-GB"/>
        </w:rPr>
        <w:t xml:space="preserve">) </w:t>
      </w:r>
    </w:p>
    <w:p w:rsidRPr="00CB0DF4" w:rsidR="00E5247F" w:rsidP="00E5247F" w:rsidRDefault="00C716E3" w14:paraId="6A2C76E2" w14:textId="55EB8F62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>Timeline</w:t>
      </w:r>
      <w:r w:rsidRPr="00CB0DF4" w:rsidR="00AE22D9">
        <w:rPr>
          <w:rFonts w:ascii="Arial" w:hAnsi="Arial" w:eastAsia="Times New Roman" w:cs="Arial"/>
          <w:szCs w:val="24"/>
          <w:lang w:eastAsia="en-GB"/>
        </w:rPr>
        <w:t xml:space="preserve"> </w:t>
      </w:r>
      <w:r>
        <w:rPr>
          <w:rFonts w:ascii="Arial" w:hAnsi="Arial" w:eastAsia="Times New Roman" w:cs="Arial"/>
          <w:szCs w:val="24"/>
          <w:lang w:eastAsia="en-GB"/>
        </w:rPr>
        <w:t>(</w:t>
      </w:r>
      <w:hyperlink w:history="1" r:id="rId12">
        <w:r w:rsidRPr="00C716E3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Canva</w:t>
        </w:r>
      </w:hyperlink>
      <w:r w:rsidRPr="00CB0DF4" w:rsidR="00E5247F">
        <w:rPr>
          <w:rFonts w:ascii="Arial" w:hAnsi="Arial" w:eastAsia="Times New Roman" w:cs="Arial"/>
          <w:szCs w:val="24"/>
          <w:lang w:eastAsia="en-GB"/>
        </w:rPr>
        <w:t>)</w:t>
      </w:r>
    </w:p>
    <w:p w:rsidR="00E5247F" w:rsidP="00E5247F" w:rsidRDefault="008B71E5" w14:paraId="46D99F3B" w14:textId="20369604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Tablă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zCs w:val="24"/>
          <w:lang w:eastAsia="en-GB"/>
        </w:rPr>
        <w:t>inteligentă</w:t>
      </w:r>
      <w:proofErr w:type="spellEnd"/>
    </w:p>
    <w:p w:rsidRPr="00CB0DF4" w:rsidR="00FD2F27" w:rsidP="00FD2F27" w:rsidRDefault="00FD2F27" w14:paraId="24E1B601" w14:textId="77777777">
      <w:pPr>
        <w:spacing w:before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Pr="00CB0DF4" w:rsidR="001D5097" w:rsidP="001D5097" w:rsidRDefault="008B71E5" w14:paraId="4D4F9090" w14:textId="20146399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C</w:t>
      </w:r>
      <w:r w:rsidRPr="00CB0DF4" w:rsidR="00E5247F">
        <w:rPr>
          <w:rFonts w:ascii="Arial" w:hAnsi="Arial" w:eastAsia="Times New Roman" w:cs="Arial"/>
          <w:szCs w:val="24"/>
          <w:lang w:eastAsia="en-GB"/>
        </w:rPr>
        <w:t>on</w:t>
      </w:r>
      <w:r>
        <w:rPr>
          <w:rFonts w:ascii="Arial" w:hAnsi="Arial" w:eastAsia="Times New Roman" w:cs="Arial"/>
          <w:szCs w:val="24"/>
          <w:lang w:eastAsia="en-GB"/>
        </w:rPr>
        <w:t>exiune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 xml:space="preserve"> la Internet</w:t>
      </w:r>
    </w:p>
    <w:p w:rsidR="00E5247F" w:rsidP="001D5097" w:rsidRDefault="00E5247F" w14:paraId="47FA3D4E" w14:textId="2C7949A7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CB0DF4">
        <w:rPr>
          <w:rFonts w:ascii="Arial" w:hAnsi="Arial" w:eastAsia="Times New Roman" w:cs="Arial"/>
          <w:szCs w:val="24"/>
          <w:lang w:eastAsia="en-GB"/>
        </w:rPr>
        <w:t xml:space="preserve">Device </w:t>
      </w:r>
      <w:proofErr w:type="spellStart"/>
      <w:r w:rsidR="008B71E5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="008B71E5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8B71E5">
        <w:rPr>
          <w:rFonts w:ascii="Arial" w:hAnsi="Arial" w:eastAsia="Times New Roman" w:cs="Arial"/>
          <w:szCs w:val="24"/>
          <w:lang w:eastAsia="en-GB"/>
        </w:rPr>
        <w:t>fiecare</w:t>
      </w:r>
      <w:proofErr w:type="spellEnd"/>
      <w:r w:rsidR="008B71E5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="008B71E5">
        <w:rPr>
          <w:rFonts w:ascii="Arial" w:hAnsi="Arial" w:eastAsia="Times New Roman" w:cs="Arial"/>
          <w:szCs w:val="24"/>
          <w:lang w:eastAsia="en-GB"/>
        </w:rPr>
        <w:t>elev</w:t>
      </w:r>
      <w:proofErr w:type="spellEnd"/>
      <w:r w:rsidRPr="00CB0DF4">
        <w:rPr>
          <w:rFonts w:ascii="Arial" w:hAnsi="Arial" w:eastAsia="Times New Roman" w:cs="Arial"/>
          <w:szCs w:val="24"/>
          <w:lang w:eastAsia="en-GB"/>
        </w:rPr>
        <w:t xml:space="preserve"> (smartphone </w:t>
      </w:r>
      <w:proofErr w:type="spellStart"/>
      <w:r w:rsidR="008B71E5">
        <w:rPr>
          <w:rFonts w:ascii="Arial" w:hAnsi="Arial" w:eastAsia="Times New Roman" w:cs="Arial"/>
          <w:szCs w:val="24"/>
          <w:lang w:eastAsia="en-GB"/>
        </w:rPr>
        <w:t>sau</w:t>
      </w:r>
      <w:proofErr w:type="spellEnd"/>
      <w:r w:rsidRPr="00CB0DF4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CB0DF4">
        <w:rPr>
          <w:rFonts w:ascii="Arial" w:hAnsi="Arial" w:eastAsia="Times New Roman" w:cs="Arial"/>
          <w:szCs w:val="24"/>
          <w:lang w:eastAsia="en-GB"/>
        </w:rPr>
        <w:t>tablet</w:t>
      </w:r>
      <w:r w:rsidR="008B71E5">
        <w:rPr>
          <w:rFonts w:ascii="Arial" w:hAnsi="Arial" w:eastAsia="Times New Roman" w:cs="Arial"/>
          <w:szCs w:val="24"/>
          <w:lang w:eastAsia="en-GB"/>
        </w:rPr>
        <w:t>ă</w:t>
      </w:r>
      <w:proofErr w:type="spellEnd"/>
      <w:r w:rsidRPr="00CB0DF4">
        <w:rPr>
          <w:rFonts w:ascii="Arial" w:hAnsi="Arial" w:eastAsia="Times New Roman" w:cs="Arial"/>
          <w:szCs w:val="24"/>
          <w:lang w:eastAsia="en-GB"/>
        </w:rPr>
        <w:t>)</w:t>
      </w:r>
    </w:p>
    <w:p w:rsidRPr="00FD2F27" w:rsidR="00C716E3" w:rsidP="00FD2F27" w:rsidRDefault="00C716E3" w14:paraId="138C6E76" w14:textId="166334C6">
      <w:pPr>
        <w:numPr>
          <w:ilvl w:val="0"/>
          <w:numId w:val="32"/>
        </w:numPr>
        <w:spacing w:before="0" w:after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>
        <w:rPr>
          <w:rFonts w:ascii="Arial" w:hAnsi="Arial" w:eastAsia="Times New Roman" w:cs="Arial"/>
          <w:szCs w:val="24"/>
          <w:lang w:eastAsia="en-GB"/>
        </w:rPr>
        <w:t>Resur</w:t>
      </w:r>
      <w:r w:rsidR="008B71E5">
        <w:rPr>
          <w:rFonts w:ascii="Arial" w:hAnsi="Arial" w:eastAsia="Times New Roman" w:cs="Arial"/>
          <w:szCs w:val="24"/>
          <w:lang w:eastAsia="en-GB"/>
        </w:rPr>
        <w:t>se</w:t>
      </w:r>
      <w:proofErr w:type="spellEnd"/>
      <w:r>
        <w:rPr>
          <w:rFonts w:ascii="Arial" w:hAnsi="Arial" w:eastAsia="Times New Roman" w:cs="Arial"/>
          <w:szCs w:val="24"/>
          <w:lang w:eastAsia="en-GB"/>
        </w:rPr>
        <w:t>:</w:t>
      </w:r>
    </w:p>
    <w:p w:rsidRPr="00C716E3" w:rsidR="00C716E3" w:rsidP="00C716E3" w:rsidRDefault="00C716E3" w14:paraId="423B7306" w14:textId="6BFE2000">
      <w:pPr>
        <w:pStyle w:val="ListParagraph"/>
        <w:numPr>
          <w:ilvl w:val="0"/>
          <w:numId w:val="4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>“</w:t>
      </w:r>
      <w:r w:rsidRPr="00C716E3">
        <w:rPr>
          <w:rFonts w:ascii="Arial" w:hAnsi="Arial" w:eastAsia="Times New Roman" w:cs="Arial"/>
          <w:szCs w:val="24"/>
          <w:lang w:eastAsia="en-GB"/>
        </w:rPr>
        <w:t xml:space="preserve">The Rise of Napoleon Bonaparte - Part 1 </w:t>
      </w:r>
      <w:r>
        <w:rPr>
          <w:rFonts w:ascii="Arial" w:hAnsi="Arial" w:eastAsia="Times New Roman" w:cs="Arial"/>
          <w:szCs w:val="24"/>
          <w:lang w:eastAsia="en-GB"/>
        </w:rPr>
        <w:t>–</w:t>
      </w:r>
      <w:r w:rsidRPr="00C716E3">
        <w:rPr>
          <w:rFonts w:ascii="Arial" w:hAnsi="Arial" w:eastAsia="Times New Roman" w:cs="Arial"/>
          <w:szCs w:val="24"/>
          <w:lang w:eastAsia="en-GB"/>
        </w:rPr>
        <w:t xml:space="preserve"> Great</w:t>
      </w:r>
      <w:r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C716E3">
        <w:rPr>
          <w:rFonts w:ascii="Arial" w:hAnsi="Arial" w:eastAsia="Times New Roman" w:cs="Arial"/>
          <w:szCs w:val="24"/>
          <w:lang w:eastAsia="en-GB"/>
        </w:rPr>
        <w:t>Figures of History - The life of Napoleon</w:t>
      </w:r>
      <w:r>
        <w:rPr>
          <w:rFonts w:ascii="Arial" w:hAnsi="Arial" w:eastAsia="Times New Roman" w:cs="Arial"/>
          <w:szCs w:val="24"/>
          <w:lang w:eastAsia="en-GB"/>
        </w:rPr>
        <w:t xml:space="preserve">”, </w:t>
      </w:r>
      <w:hyperlink w:history="1" r:id="rId13">
        <w:r w:rsidRPr="00C716E3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https://youtu.be/Cx0qgERmTbk</w:t>
        </w:r>
      </w:hyperlink>
    </w:p>
    <w:p w:rsidRPr="00C716E3" w:rsidR="00C716E3" w:rsidP="00C716E3" w:rsidRDefault="00C716E3" w14:paraId="794760ED" w14:textId="02460C0C">
      <w:pPr>
        <w:pStyle w:val="ListParagraph"/>
        <w:numPr>
          <w:ilvl w:val="0"/>
          <w:numId w:val="4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>“</w:t>
      </w:r>
      <w:r w:rsidRPr="00C716E3">
        <w:rPr>
          <w:rFonts w:ascii="Arial" w:hAnsi="Arial" w:eastAsia="Times New Roman" w:cs="Arial"/>
          <w:szCs w:val="24"/>
          <w:lang w:eastAsia="en-GB"/>
        </w:rPr>
        <w:t>NAPOLEON - rise to power - IT'S HISTORY</w:t>
      </w:r>
      <w:r>
        <w:rPr>
          <w:rFonts w:ascii="Arial" w:hAnsi="Arial" w:eastAsia="Times New Roman" w:cs="Arial"/>
          <w:szCs w:val="24"/>
          <w:lang w:eastAsia="en-GB"/>
        </w:rPr>
        <w:t xml:space="preserve">”, </w:t>
      </w:r>
      <w:hyperlink w:history="1" r:id="rId14">
        <w:r w:rsidRPr="00C716E3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https://youtu.be/7I-z0CDWGwQ</w:t>
        </w:r>
      </w:hyperlink>
      <w:r>
        <w:rPr>
          <w:rFonts w:ascii="Arial" w:hAnsi="Arial" w:eastAsia="Times New Roman" w:cs="Arial"/>
          <w:szCs w:val="24"/>
          <w:lang w:eastAsia="en-GB"/>
        </w:rPr>
        <w:t xml:space="preserve"> </w:t>
      </w:r>
    </w:p>
    <w:p w:rsidRPr="00C716E3" w:rsidR="00C716E3" w:rsidP="00C716E3" w:rsidRDefault="00C716E3" w14:paraId="499CA5C6" w14:textId="77777777">
      <w:pPr>
        <w:pStyle w:val="ListParagraph"/>
        <w:numPr>
          <w:ilvl w:val="0"/>
          <w:numId w:val="4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>
        <w:rPr>
          <w:rFonts w:ascii="Arial" w:hAnsi="Arial" w:eastAsia="Times New Roman" w:cs="Arial"/>
          <w:szCs w:val="24"/>
          <w:lang w:eastAsia="en-GB"/>
        </w:rPr>
        <w:t>“</w:t>
      </w:r>
      <w:r w:rsidRPr="00C716E3">
        <w:rPr>
          <w:rFonts w:ascii="Arial" w:hAnsi="Arial" w:eastAsia="Times New Roman" w:cs="Arial"/>
          <w:szCs w:val="24"/>
          <w:lang w:eastAsia="en-GB"/>
        </w:rPr>
        <w:t xml:space="preserve">The Rise </w:t>
      </w:r>
      <w:proofErr w:type="gramStart"/>
      <w:r w:rsidRPr="00C716E3">
        <w:rPr>
          <w:rFonts w:ascii="Arial" w:hAnsi="Arial" w:eastAsia="Times New Roman" w:cs="Arial"/>
          <w:szCs w:val="24"/>
          <w:lang w:eastAsia="en-GB"/>
        </w:rPr>
        <w:t>Of</w:t>
      </w:r>
      <w:proofErr w:type="gramEnd"/>
      <w:r w:rsidRPr="00C716E3">
        <w:rPr>
          <w:rFonts w:ascii="Arial" w:hAnsi="Arial" w:eastAsia="Times New Roman" w:cs="Arial"/>
          <w:szCs w:val="24"/>
          <w:lang w:eastAsia="en-GB"/>
        </w:rPr>
        <w:t xml:space="preserve"> Napoleon: The Italy And Egypt Campaigns</w:t>
      </w:r>
      <w:r>
        <w:rPr>
          <w:rFonts w:ascii="Arial" w:hAnsi="Arial" w:eastAsia="Times New Roman" w:cs="Arial"/>
          <w:szCs w:val="24"/>
          <w:lang w:eastAsia="en-GB"/>
        </w:rPr>
        <w:t xml:space="preserve">”, </w:t>
      </w:r>
      <w:hyperlink w:history="1" r:id="rId15">
        <w:r w:rsidRPr="00C716E3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https://youtu.be/MaaabJ-Bks4</w:t>
        </w:r>
      </w:hyperlink>
    </w:p>
    <w:p w:rsidRPr="009139EC" w:rsidR="00C716E3" w:rsidP="00C716E3" w:rsidRDefault="00C716E3" w14:paraId="217AC1F5" w14:textId="7BD5D8D0">
      <w:pPr>
        <w:pStyle w:val="ListParagraph"/>
        <w:numPr>
          <w:ilvl w:val="0"/>
          <w:numId w:val="45"/>
        </w:numPr>
        <w:spacing w:before="0" w:after="0" w:line="360" w:lineRule="auto"/>
        <w:ind w:right="0"/>
        <w:textAlignment w:val="baseline"/>
        <w:rPr>
          <w:rFonts w:ascii="Arial" w:hAnsi="Arial" w:eastAsia="Times New Roman" w:cs="Arial"/>
          <w:szCs w:val="24"/>
          <w:lang w:eastAsia="en-GB"/>
        </w:rPr>
      </w:pPr>
      <w:r w:rsidRPr="00C716E3">
        <w:rPr>
          <w:rFonts w:ascii="Arial" w:hAnsi="Arial" w:eastAsia="Times New Roman" w:cs="Arial"/>
          <w:szCs w:val="24"/>
          <w:lang w:eastAsia="en-GB"/>
        </w:rPr>
        <w:t xml:space="preserve">“The Napoleonic Wars - </w:t>
      </w:r>
      <w:proofErr w:type="spellStart"/>
      <w:r w:rsidRPr="00C716E3">
        <w:rPr>
          <w:rFonts w:ascii="Arial" w:hAnsi="Arial" w:eastAsia="Times New Roman" w:cs="Arial"/>
          <w:szCs w:val="24"/>
          <w:lang w:eastAsia="en-GB"/>
        </w:rPr>
        <w:t>OverSimplified</w:t>
      </w:r>
      <w:proofErr w:type="spellEnd"/>
      <w:r w:rsidRPr="00C716E3">
        <w:rPr>
          <w:rFonts w:ascii="Arial" w:hAnsi="Arial" w:eastAsia="Times New Roman" w:cs="Arial"/>
          <w:szCs w:val="24"/>
          <w:lang w:eastAsia="en-GB"/>
        </w:rPr>
        <w:t xml:space="preserve"> (Part 1)</w:t>
      </w:r>
      <w:r>
        <w:rPr>
          <w:rFonts w:ascii="Arial" w:hAnsi="Arial" w:eastAsia="Times New Roman" w:cs="Arial"/>
          <w:szCs w:val="24"/>
          <w:lang w:eastAsia="en-GB"/>
        </w:rPr>
        <w:t xml:space="preserve">”, </w:t>
      </w:r>
      <w:hyperlink w:history="1" r:id="rId16">
        <w:r w:rsidRPr="00C716E3">
          <w:rPr>
            <w:rStyle w:val="Hyperlink"/>
            <w:rFonts w:ascii="Arial" w:hAnsi="Arial" w:eastAsia="Times New Roman" w:cs="Arial"/>
            <w:color w:val="0000FF"/>
            <w:szCs w:val="24"/>
            <w:lang w:eastAsia="en-GB"/>
          </w:rPr>
          <w:t>https://youtu.be/zqllxbPWKNI</w:t>
        </w:r>
      </w:hyperlink>
      <w:r w:rsidRPr="00C716E3">
        <w:rPr>
          <w:rFonts w:ascii="Arial" w:hAnsi="Arial" w:eastAsia="Times New Roman" w:cs="Arial"/>
          <w:color w:val="0000FF"/>
          <w:szCs w:val="24"/>
          <w:lang w:eastAsia="en-GB"/>
        </w:rPr>
        <w:t xml:space="preserve"> </w:t>
      </w:r>
    </w:p>
    <w:p w:rsidRPr="00FD2F27" w:rsidR="001D5097" w:rsidP="00EE5013" w:rsidRDefault="009139EC" w14:paraId="2B479409" w14:textId="634B115C">
      <w:pPr>
        <w:pStyle w:val="ListParagraph"/>
        <w:numPr>
          <w:ilvl w:val="0"/>
          <w:numId w:val="45"/>
        </w:numPr>
        <w:spacing w:before="0" w:after="240" w:line="360" w:lineRule="auto"/>
        <w:ind w:left="1077" w:right="0" w:hanging="357"/>
        <w:contextualSpacing w:val="0"/>
        <w:textAlignment w:val="baseline"/>
        <w:rPr>
          <w:rFonts w:ascii="Arial" w:hAnsi="Arial" w:eastAsia="Times New Roman" w:cs="Arial"/>
          <w:szCs w:val="24"/>
          <w:lang w:val="it-IT" w:eastAsia="en-GB"/>
        </w:rPr>
      </w:pPr>
      <w:r>
        <w:rPr>
          <w:rFonts w:ascii="Arial" w:hAnsi="Arial" w:eastAsia="Times New Roman" w:cs="Arial"/>
          <w:szCs w:val="24"/>
          <w:lang w:val="it-IT" w:eastAsia="en-GB"/>
        </w:rPr>
        <w:t>“</w:t>
      </w:r>
      <w:r w:rsidRPr="009139EC">
        <w:rPr>
          <w:rFonts w:ascii="Arial" w:hAnsi="Arial" w:eastAsia="Times New Roman" w:cs="Arial"/>
          <w:szCs w:val="24"/>
          <w:lang w:val="it-IT" w:eastAsia="en-GB"/>
        </w:rPr>
        <w:t>Napoleon I</w:t>
      </w:r>
      <w:r>
        <w:rPr>
          <w:rFonts w:ascii="Arial" w:hAnsi="Arial" w:eastAsia="Times New Roman" w:cs="Arial"/>
          <w:szCs w:val="24"/>
          <w:lang w:val="it-IT" w:eastAsia="en-GB"/>
        </w:rPr>
        <w:t>”</w:t>
      </w:r>
      <w:r w:rsidRPr="009139EC">
        <w:rPr>
          <w:rFonts w:ascii="Arial" w:hAnsi="Arial" w:eastAsia="Times New Roman" w:cs="Arial"/>
          <w:szCs w:val="24"/>
          <w:lang w:val="it-IT" w:eastAsia="en-GB"/>
        </w:rPr>
        <w:t xml:space="preserve">, </w:t>
      </w:r>
      <w:hyperlink w:history="1" r:id="rId17">
        <w:r w:rsidRPr="009139EC">
          <w:rPr>
            <w:rStyle w:val="Hyperlink"/>
            <w:rFonts w:ascii="Arial" w:hAnsi="Arial" w:eastAsia="Times New Roman" w:cs="Arial"/>
            <w:color w:val="0000FF"/>
            <w:szCs w:val="24"/>
            <w:lang w:val="it-IT" w:eastAsia="en-GB"/>
          </w:rPr>
          <w:t>https://www.britannica.com/biography/Napoleon-I</w:t>
        </w:r>
      </w:hyperlink>
      <w:r w:rsidRPr="009139EC">
        <w:rPr>
          <w:rFonts w:ascii="Arial" w:hAnsi="Arial" w:eastAsia="Times New Roman" w:cs="Arial"/>
          <w:color w:val="0000FF"/>
          <w:szCs w:val="24"/>
          <w:lang w:val="it-IT" w:eastAsia="en-GB"/>
        </w:rPr>
        <w:t xml:space="preserve"> </w:t>
      </w:r>
    </w:p>
    <w:p w:rsidR="002D7389" w:rsidP="00286B59" w:rsidRDefault="00286B59" w14:paraId="74E85A61" w14:textId="17D1D172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</w:rPr>
      </w:pPr>
      <w:r w:rsidRPr="009139EC">
        <w:rPr>
          <w:rFonts w:ascii="Arial" w:hAnsi="Arial" w:eastAsia="Times New Roman" w:cs="Arial"/>
          <w:szCs w:val="24"/>
          <w:lang w:val="it-IT" w:eastAsia="en-GB"/>
        </w:rPr>
        <w:t xml:space="preserve">     </w:t>
      </w:r>
      <w:r w:rsidRPr="00701A4E" w:rsidR="002D7389">
        <w:rPr>
          <w:rFonts w:ascii="Arial" w:hAnsi="Arial" w:cs="Arial"/>
          <w:noProof/>
        </w:rPr>
        <w:drawing>
          <wp:inline distT="0" distB="0" distL="0" distR="0" wp14:anchorId="10E0353A" wp14:editId="04669A76">
            <wp:extent cx="330200" cy="330200"/>
            <wp:effectExtent l="0" t="0" r="0" b="0"/>
            <wp:docPr id="604378649" name="Picture 604378649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 w:rsidR="002D7389">
        <w:rPr>
          <w:rFonts w:ascii="Arial" w:hAnsi="Arial" w:cs="Arial"/>
          <w:b/>
          <w:bCs/>
          <w:color w:val="17406D" w:themeColor="accent1"/>
        </w:rPr>
        <w:t xml:space="preserve">  TE</w:t>
      </w:r>
      <w:r w:rsidR="00FF2688">
        <w:rPr>
          <w:rFonts w:ascii="Arial" w:hAnsi="Arial" w:cs="Arial"/>
          <w:b/>
          <w:bCs/>
          <w:color w:val="17406D" w:themeColor="accent1"/>
        </w:rPr>
        <w:t>HNICI</w:t>
      </w:r>
    </w:p>
    <w:p w:rsidRPr="000F624A" w:rsidR="00E5247F" w:rsidP="007B7FA0" w:rsidRDefault="00FF2688" w14:paraId="67C21F2E" w14:textId="7FD7D131">
      <w:pPr>
        <w:numPr>
          <w:ilvl w:val="0"/>
          <w:numId w:val="33"/>
        </w:numPr>
        <w:spacing w:before="0" w:line="360" w:lineRule="auto"/>
        <w:ind w:left="360" w:right="0" w:firstLine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Discuție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generală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cu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folosind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videoclipul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explicativ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creat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cronologia</w:t>
      </w:r>
      <w:proofErr w:type="spellEnd"/>
      <w:r w:rsidR="007B7FA0">
        <w:rPr>
          <w:rFonts w:ascii="Arial" w:hAnsi="Arial" w:eastAsia="Times New Roman" w:cs="Arial"/>
          <w:szCs w:val="24"/>
          <w:lang w:eastAsia="en-GB"/>
        </w:rPr>
        <w:t>.</w:t>
      </w:r>
    </w:p>
    <w:p w:rsidR="002D7389" w:rsidP="001521B0" w:rsidRDefault="002D7389" w14:paraId="47432741" w14:textId="545DDCA7">
      <w:pPr>
        <w:spacing w:after="200"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7645C359" wp14:editId="6D642C42">
            <wp:extent cx="330200" cy="330200"/>
            <wp:effectExtent l="0" t="0" r="0" b="0"/>
            <wp:docPr id="1425206028" name="Picture 1425206028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314185">
        <w:rPr>
          <w:rFonts w:ascii="Arial" w:hAnsi="Arial" w:cs="Arial"/>
          <w:b/>
          <w:bCs/>
          <w:color w:val="17406D" w:themeColor="accent1"/>
        </w:rPr>
        <w:t>FORM</w:t>
      </w:r>
      <w:r w:rsidR="00FF2688">
        <w:rPr>
          <w:rFonts w:ascii="Arial" w:hAnsi="Arial" w:cs="Arial"/>
          <w:b/>
          <w:bCs/>
          <w:color w:val="17406D" w:themeColor="accent1"/>
        </w:rPr>
        <w:t>A</w:t>
      </w:r>
      <w:r w:rsidR="00314185">
        <w:rPr>
          <w:rFonts w:ascii="Arial" w:hAnsi="Arial" w:cs="Arial"/>
          <w:b/>
          <w:bCs/>
          <w:color w:val="17406D" w:themeColor="accent1"/>
        </w:rPr>
        <w:t xml:space="preserve"> </w:t>
      </w:r>
      <w:r w:rsidR="00FF2688">
        <w:rPr>
          <w:rFonts w:ascii="Arial" w:hAnsi="Arial" w:cs="Arial"/>
          <w:b/>
          <w:bCs/>
          <w:color w:val="17406D" w:themeColor="accent1"/>
        </w:rPr>
        <w:t>DE LUCRU</w:t>
      </w:r>
    </w:p>
    <w:p w:rsidRPr="007B7FA0" w:rsidR="002E2015" w:rsidP="00EE5013" w:rsidRDefault="00FF2688" w14:paraId="2FBB257C" w14:textId="763ECE5D">
      <w:pPr>
        <w:pStyle w:val="ListParagraph"/>
        <w:numPr>
          <w:ilvl w:val="0"/>
          <w:numId w:val="48"/>
        </w:numPr>
        <w:spacing w:after="240" w:line="360" w:lineRule="auto"/>
        <w:ind w:left="709" w:hanging="284"/>
        <w:contextualSpacing w:val="0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Această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activitate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poate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fi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desfășurată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ca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activitate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de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grup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: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toți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elevii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sunt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invitați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participe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și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să-și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împărtășească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opiniile</w:t>
      </w:r>
      <w:proofErr w:type="spellEnd"/>
      <w:r w:rsidR="007B7FA0">
        <w:rPr>
          <w:rFonts w:ascii="Arial" w:hAnsi="Arial" w:eastAsia="Times New Roman" w:cs="Arial"/>
          <w:szCs w:val="24"/>
          <w:lang w:eastAsia="en-GB"/>
        </w:rPr>
        <w:t>.</w:t>
      </w:r>
    </w:p>
    <w:p w:rsidRPr="00F87F70" w:rsidR="00D87740" w:rsidP="00F87F70" w:rsidRDefault="002D7389" w14:paraId="2B7BC6EB" w14:textId="62CAA3D0">
      <w:pPr>
        <w:spacing w:line="360" w:lineRule="auto"/>
        <w:ind w:left="284"/>
        <w:rPr>
          <w:rFonts w:ascii="Arial" w:hAnsi="Arial" w:cs="Arial"/>
          <w:b/>
          <w:bCs/>
          <w:color w:val="17406D" w:themeColor="accent1"/>
        </w:rPr>
      </w:pPr>
      <w:r w:rsidRPr="00701A4E">
        <w:rPr>
          <w:rFonts w:ascii="Arial" w:hAnsi="Arial" w:cs="Arial"/>
          <w:noProof/>
        </w:rPr>
        <w:drawing>
          <wp:inline distT="0" distB="0" distL="0" distR="0" wp14:anchorId="326C5D5F" wp14:editId="0246DD7B">
            <wp:extent cx="330200" cy="330200"/>
            <wp:effectExtent l="0" t="0" r="0" b="0"/>
            <wp:docPr id="1324344844" name="Picture 1324344844" descr="A picture containing electric blue, rectangle, design, blu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050010" name="Picture 1752050010" descr="A picture containing electric blue, rectangle, design, blu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1A4E">
        <w:rPr>
          <w:rFonts w:ascii="Arial" w:hAnsi="Arial" w:cs="Arial"/>
          <w:b/>
          <w:bCs/>
          <w:color w:val="17406D" w:themeColor="accent1"/>
        </w:rPr>
        <w:t xml:space="preserve">  </w:t>
      </w:r>
      <w:r w:rsidR="00FF2688">
        <w:rPr>
          <w:rFonts w:ascii="Arial" w:hAnsi="Arial" w:cs="Arial"/>
          <w:b/>
          <w:bCs/>
          <w:color w:val="17406D" w:themeColor="accent1"/>
        </w:rPr>
        <w:t>PREZENTAREA PLANULUI DE LECȚIE</w:t>
      </w:r>
    </w:p>
    <w:p w:rsidR="002D7389" w:rsidP="001521B0" w:rsidRDefault="00D87740" w14:paraId="2EC3B2A0" w14:textId="1AC6E2B9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</w:t>
      </w:r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re</w:t>
      </w:r>
      <w:r w:rsidR="00FF2688">
        <w:rPr>
          <w:rFonts w:ascii="Arial" w:hAnsi="Arial" w:cs="Arial"/>
          <w:b/>
          <w:bCs/>
          <w:color w:val="17406D" w:themeColor="accent1"/>
          <w:lang w:val="en-GB"/>
        </w:rPr>
        <w:t>gătirea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Pr="002E69D7" w:rsidR="002E69D7" w:rsidP="002E69D7" w:rsidRDefault="00FF2688" w14:paraId="3FE9C48C" w14:textId="598FC0F1">
      <w:pPr>
        <w:pStyle w:val="ListParagraph"/>
        <w:numPr>
          <w:ilvl w:val="0"/>
          <w:numId w:val="39"/>
        </w:numPr>
        <w:spacing w:line="360" w:lineRule="auto"/>
        <w:rPr>
          <w:rFonts w:ascii="Arial" w:hAnsi="Arial" w:cs="Arial"/>
        </w:rPr>
      </w:pPr>
      <w:proofErr w:type="spellStart"/>
      <w:r w:rsidRPr="00FF2688">
        <w:rPr>
          <w:rFonts w:ascii="Arial" w:hAnsi="Arial" w:cs="Arial"/>
        </w:rPr>
        <w:t>Selectează</w:t>
      </w:r>
      <w:proofErr w:type="spellEnd"/>
      <w:r w:rsidRPr="00FF2688">
        <w:rPr>
          <w:rFonts w:ascii="Arial" w:hAnsi="Arial" w:cs="Arial"/>
        </w:rPr>
        <w:t xml:space="preserve"> </w:t>
      </w:r>
      <w:proofErr w:type="spellStart"/>
      <w:r w:rsidRPr="00FF2688">
        <w:rPr>
          <w:rFonts w:ascii="Arial" w:hAnsi="Arial" w:cs="Arial"/>
        </w:rPr>
        <w:t>materialele</w:t>
      </w:r>
      <w:proofErr w:type="spellEnd"/>
      <w:r w:rsidRPr="00FF2688">
        <w:rPr>
          <w:rFonts w:ascii="Arial" w:hAnsi="Arial" w:cs="Arial"/>
        </w:rPr>
        <w:t xml:space="preserve"> care </w:t>
      </w:r>
      <w:proofErr w:type="spellStart"/>
      <w:r w:rsidRPr="00FF2688">
        <w:rPr>
          <w:rFonts w:ascii="Arial" w:hAnsi="Arial" w:cs="Arial"/>
        </w:rPr>
        <w:t>vor</w:t>
      </w:r>
      <w:proofErr w:type="spellEnd"/>
      <w:r w:rsidRPr="00FF2688">
        <w:rPr>
          <w:rFonts w:ascii="Arial" w:hAnsi="Arial" w:cs="Arial"/>
        </w:rPr>
        <w:t xml:space="preserve"> fi </w:t>
      </w:r>
      <w:proofErr w:type="spellStart"/>
      <w:r w:rsidRPr="00FF2688">
        <w:rPr>
          <w:rFonts w:ascii="Arial" w:hAnsi="Arial" w:cs="Arial"/>
        </w:rPr>
        <w:t>prezentate</w:t>
      </w:r>
      <w:proofErr w:type="spellEnd"/>
      <w:r w:rsidRPr="00FF2688">
        <w:rPr>
          <w:rFonts w:ascii="Arial" w:hAnsi="Arial" w:cs="Arial"/>
        </w:rPr>
        <w:t xml:space="preserve"> </w:t>
      </w:r>
      <w:proofErr w:type="spellStart"/>
      <w:r w:rsidRPr="00FF2688">
        <w:rPr>
          <w:rFonts w:ascii="Arial" w:hAnsi="Arial" w:cs="Arial"/>
        </w:rPr>
        <w:t>și</w:t>
      </w:r>
      <w:proofErr w:type="spellEnd"/>
      <w:r w:rsidRPr="00FF2688">
        <w:rPr>
          <w:rFonts w:ascii="Arial" w:hAnsi="Arial" w:cs="Arial"/>
        </w:rPr>
        <w:t xml:space="preserve"> </w:t>
      </w:r>
      <w:proofErr w:type="spellStart"/>
      <w:r w:rsidRPr="00FF2688">
        <w:rPr>
          <w:rFonts w:ascii="Arial" w:hAnsi="Arial" w:cs="Arial"/>
        </w:rPr>
        <w:t>discutate</w:t>
      </w:r>
      <w:proofErr w:type="spellEnd"/>
      <w:r w:rsidRPr="00FF2688">
        <w:rPr>
          <w:rFonts w:ascii="Arial" w:hAnsi="Arial" w:cs="Arial"/>
        </w:rPr>
        <w:t xml:space="preserve"> </w:t>
      </w:r>
      <w:proofErr w:type="spellStart"/>
      <w:r w:rsidRPr="00FF2688">
        <w:rPr>
          <w:rFonts w:ascii="Arial" w:hAnsi="Arial" w:cs="Arial"/>
        </w:rPr>
        <w:t>pentru</w:t>
      </w:r>
      <w:proofErr w:type="spellEnd"/>
      <w:r w:rsidRPr="00FF2688">
        <w:rPr>
          <w:rFonts w:ascii="Arial" w:hAnsi="Arial" w:cs="Arial"/>
        </w:rPr>
        <w:t xml:space="preserve"> </w:t>
      </w:r>
      <w:proofErr w:type="gramStart"/>
      <w:r w:rsidRPr="00FF2688">
        <w:rPr>
          <w:rFonts w:ascii="Arial" w:hAnsi="Arial" w:cs="Arial"/>
        </w:rPr>
        <w:t>a</w:t>
      </w:r>
      <w:proofErr w:type="gramEnd"/>
      <w:r w:rsidRPr="00FF2688">
        <w:rPr>
          <w:rFonts w:ascii="Arial" w:hAnsi="Arial" w:cs="Arial"/>
        </w:rPr>
        <w:t xml:space="preserve"> </w:t>
      </w:r>
      <w:proofErr w:type="spellStart"/>
      <w:r w:rsidRPr="00FF2688">
        <w:rPr>
          <w:rFonts w:ascii="Arial" w:hAnsi="Arial" w:cs="Arial"/>
        </w:rPr>
        <w:t>explica</w:t>
      </w:r>
      <w:proofErr w:type="spellEnd"/>
      <w:r w:rsidRPr="00FF2688">
        <w:rPr>
          <w:rFonts w:ascii="Arial" w:hAnsi="Arial" w:cs="Arial"/>
        </w:rPr>
        <w:t xml:space="preserve"> </w:t>
      </w:r>
      <w:proofErr w:type="spellStart"/>
      <w:r w:rsidRPr="00FF2688">
        <w:rPr>
          <w:rFonts w:ascii="Arial" w:hAnsi="Arial" w:cs="Arial"/>
        </w:rPr>
        <w:t>subiectele</w:t>
      </w:r>
      <w:proofErr w:type="spellEnd"/>
      <w:r w:rsidRPr="00FF2688">
        <w:rPr>
          <w:rFonts w:ascii="Arial" w:hAnsi="Arial" w:cs="Arial"/>
        </w:rPr>
        <w:t xml:space="preserve"> </w:t>
      </w:r>
      <w:proofErr w:type="spellStart"/>
      <w:r w:rsidRPr="00FF2688">
        <w:rPr>
          <w:rFonts w:ascii="Arial" w:hAnsi="Arial" w:cs="Arial"/>
        </w:rPr>
        <w:t>lecției</w:t>
      </w:r>
      <w:proofErr w:type="spellEnd"/>
      <w:r w:rsidRPr="002E69D7" w:rsidR="002E69D7">
        <w:rPr>
          <w:rFonts w:ascii="Arial" w:hAnsi="Arial" w:cs="Arial"/>
        </w:rPr>
        <w:t xml:space="preserve"> (</w:t>
      </w:r>
      <w:r w:rsidR="002E69D7">
        <w:rPr>
          <w:rFonts w:ascii="Arial" w:hAnsi="Arial" w:cs="Arial"/>
        </w:rPr>
        <w:t>Napoleon Bonaparte</w:t>
      </w:r>
      <w:r w:rsidRPr="002E69D7" w:rsidR="002E69D7">
        <w:rPr>
          <w:rFonts w:ascii="Arial" w:hAnsi="Arial" w:cs="Arial"/>
        </w:rPr>
        <w:t>)</w:t>
      </w:r>
      <w:r w:rsidR="004935F6">
        <w:rPr>
          <w:rFonts w:ascii="Arial" w:hAnsi="Arial" w:cs="Arial"/>
        </w:rPr>
        <w:t>.</w:t>
      </w:r>
    </w:p>
    <w:p w:rsidR="002E69D7" w:rsidP="00134B97" w:rsidRDefault="00FF2688" w14:paraId="4D1B0AD2" w14:textId="79F35020">
      <w:pPr>
        <w:pStyle w:val="ListParagraph"/>
        <w:numPr>
          <w:ilvl w:val="0"/>
          <w:numId w:val="40"/>
        </w:numPr>
        <w:spacing w:line="360" w:lineRule="auto"/>
        <w:textAlignment w:val="baseline"/>
        <w:rPr>
          <w:rFonts w:ascii="Arial" w:hAnsi="Arial" w:eastAsia="Times New Roman" w:cs="Arial"/>
          <w:szCs w:val="24"/>
          <w:lang w:eastAsia="en-GB"/>
        </w:rPr>
      </w:pP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După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ce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ați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colectat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materialul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pentru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gramStart"/>
      <w:r w:rsidRPr="00FF2688">
        <w:rPr>
          <w:rFonts w:ascii="Arial" w:hAnsi="Arial" w:eastAsia="Times New Roman" w:cs="Arial"/>
          <w:szCs w:val="24"/>
          <w:lang w:eastAsia="en-GB"/>
        </w:rPr>
        <w:t>a</w:t>
      </w:r>
      <w:proofErr w:type="gram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explica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subiectul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studiului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,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creați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videoclipul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explicativ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folosind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Simpleshow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. Cum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să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îl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pregătiți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?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Verificați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szCs w:val="24"/>
          <w:lang w:eastAsia="en-GB"/>
        </w:rPr>
        <w:t>fișa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proofErr w:type="spellStart"/>
      <w:proofErr w:type="gramStart"/>
      <w:r w:rsidRPr="00FF2688">
        <w:rPr>
          <w:rFonts w:ascii="Arial" w:hAnsi="Arial" w:eastAsia="Times New Roman" w:cs="Arial"/>
          <w:szCs w:val="24"/>
          <w:lang w:eastAsia="en-GB"/>
        </w:rPr>
        <w:t>explicativă</w:t>
      </w:r>
      <w:proofErr w:type="spellEnd"/>
      <w:r w:rsidRPr="00FF2688"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2E69D7" w:rsidR="002E69D7">
        <w:rPr>
          <w:rFonts w:ascii="Arial" w:hAnsi="Arial" w:eastAsia="Times New Roman" w:cs="Arial"/>
          <w:szCs w:val="24"/>
          <w:lang w:eastAsia="en-GB"/>
        </w:rPr>
        <w:t xml:space="preserve"> </w:t>
      </w:r>
      <w:r w:rsidRPr="002E69D7" w:rsidR="002E69D7">
        <w:rPr>
          <w:rFonts w:ascii="Arial" w:hAnsi="Arial" w:eastAsia="Times New Roman" w:cs="Arial"/>
          <w:szCs w:val="24"/>
          <w:highlight w:val="yellow"/>
          <w:lang w:eastAsia="en-GB"/>
        </w:rPr>
        <w:t>x</w:t>
      </w:r>
      <w:proofErr w:type="gramEnd"/>
      <w:r w:rsidRPr="002E69D7" w:rsidR="002E69D7">
        <w:rPr>
          <w:rFonts w:ascii="Arial" w:hAnsi="Arial" w:eastAsia="Times New Roman" w:cs="Arial"/>
          <w:szCs w:val="24"/>
          <w:highlight w:val="yellow"/>
          <w:lang w:eastAsia="en-GB"/>
        </w:rPr>
        <w:t>/y</w:t>
      </w:r>
      <w:r w:rsidRPr="002E69D7" w:rsidR="002E69D7">
        <w:rPr>
          <w:rFonts w:ascii="Arial" w:hAnsi="Arial" w:eastAsia="Times New Roman" w:cs="Arial"/>
          <w:szCs w:val="24"/>
          <w:lang w:eastAsia="en-GB"/>
        </w:rPr>
        <w:t xml:space="preserve"> </w:t>
      </w:r>
    </w:p>
    <w:p w:rsidR="00E77ABD" w:rsidP="00E77ABD" w:rsidRDefault="00E77ABD" w14:paraId="28C7D4E6" w14:textId="77777777">
      <w:pPr>
        <w:spacing w:line="360" w:lineRule="auto"/>
        <w:ind w:left="360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Pr="00E77ABD" w:rsidR="00E77ABD" w:rsidP="00E77ABD" w:rsidRDefault="00E77ABD" w14:paraId="14F95E89" w14:textId="77777777">
      <w:pPr>
        <w:spacing w:line="360" w:lineRule="auto"/>
        <w:ind w:left="360"/>
        <w:textAlignment w:val="baseline"/>
        <w:rPr>
          <w:rFonts w:ascii="Arial" w:hAnsi="Arial" w:eastAsia="Times New Roman" w:cs="Arial"/>
          <w:szCs w:val="24"/>
          <w:lang w:eastAsia="en-GB"/>
        </w:rPr>
      </w:pPr>
    </w:p>
    <w:p w:rsidRPr="00134B97" w:rsidR="00286B59" w:rsidP="4CA5C013" w:rsidRDefault="00FF2688" w14:paraId="42DB97B5" w14:textId="3FD0B68E">
      <w:pPr>
        <w:pStyle w:val="ListParagraph"/>
        <w:numPr>
          <w:ilvl w:val="0"/>
          <w:numId w:val="40"/>
        </w:numPr>
        <w:spacing w:line="360" w:lineRule="auto"/>
        <w:textAlignment w:val="baseline"/>
        <w:rPr>
          <w:rFonts w:ascii="Arial" w:hAnsi="Arial" w:eastAsia="Times New Roman" w:cs="Arial"/>
          <w:lang w:eastAsia="en-GB"/>
        </w:rPr>
      </w:pPr>
      <w:proofErr w:type="spellStart"/>
      <w:r w:rsidRPr="00FF2688">
        <w:rPr>
          <w:rFonts w:ascii="Arial" w:hAnsi="Arial" w:eastAsia="Times New Roman" w:cs="Arial"/>
          <w:lang w:eastAsia="en-GB"/>
        </w:rPr>
        <w:t>Pregătiți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, de </w:t>
      </w:r>
      <w:proofErr w:type="spellStart"/>
      <w:r w:rsidRPr="00FF2688">
        <w:rPr>
          <w:rFonts w:ascii="Arial" w:hAnsi="Arial" w:eastAsia="Times New Roman" w:cs="Arial"/>
          <w:lang w:eastAsia="en-GB"/>
        </w:rPr>
        <w:t>asemenea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, o </w:t>
      </w:r>
      <w:proofErr w:type="spellStart"/>
      <w:r w:rsidRPr="00FF2688">
        <w:rPr>
          <w:rFonts w:ascii="Arial" w:hAnsi="Arial" w:eastAsia="Times New Roman" w:cs="Arial"/>
          <w:lang w:eastAsia="en-GB"/>
        </w:rPr>
        <w:t>cronologie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folosind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Canva </w:t>
      </w:r>
      <w:proofErr w:type="spellStart"/>
      <w:r w:rsidRPr="00FF2688">
        <w:rPr>
          <w:rFonts w:ascii="Arial" w:hAnsi="Arial" w:eastAsia="Times New Roman" w:cs="Arial"/>
          <w:lang w:eastAsia="en-GB"/>
        </w:rPr>
        <w:t>pentru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FF2688">
        <w:rPr>
          <w:rFonts w:ascii="Arial" w:hAnsi="Arial" w:eastAsia="Times New Roman" w:cs="Arial"/>
          <w:lang w:eastAsia="en-GB"/>
        </w:rPr>
        <w:t>rezuma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și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a-</w:t>
      </w:r>
      <w:proofErr w:type="spellStart"/>
      <w:r w:rsidRPr="00FF2688">
        <w:rPr>
          <w:rFonts w:ascii="Arial" w:hAnsi="Arial" w:eastAsia="Times New Roman" w:cs="Arial"/>
          <w:lang w:eastAsia="en-GB"/>
        </w:rPr>
        <w:t>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face pe </w:t>
      </w:r>
      <w:proofErr w:type="spellStart"/>
      <w:r w:rsidRPr="00FF2688">
        <w:rPr>
          <w:rFonts w:ascii="Arial" w:hAnsi="Arial" w:eastAsia="Times New Roman" w:cs="Arial"/>
          <w:lang w:eastAsia="en-GB"/>
        </w:rPr>
        <w:t>elevi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să-și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amintească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mai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bine </w:t>
      </w:r>
      <w:proofErr w:type="spellStart"/>
      <w:r w:rsidRPr="00FF2688">
        <w:rPr>
          <w:rFonts w:ascii="Arial" w:hAnsi="Arial" w:eastAsia="Times New Roman" w:cs="Arial"/>
          <w:lang w:eastAsia="en-GB"/>
        </w:rPr>
        <w:t>cele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mai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importante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evenimente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din </w:t>
      </w:r>
      <w:proofErr w:type="spellStart"/>
      <w:r w:rsidRPr="00FF2688">
        <w:rPr>
          <w:rFonts w:ascii="Arial" w:hAnsi="Arial" w:eastAsia="Times New Roman" w:cs="Arial"/>
          <w:lang w:eastAsia="en-GB"/>
        </w:rPr>
        <w:t>viața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și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domnia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FF2688">
        <w:rPr>
          <w:rFonts w:ascii="Arial" w:hAnsi="Arial" w:eastAsia="Times New Roman" w:cs="Arial"/>
          <w:lang w:eastAsia="en-GB"/>
        </w:rPr>
        <w:t>lui</w:t>
      </w:r>
      <w:proofErr w:type="spellEnd"/>
      <w:r w:rsidRPr="00FF2688">
        <w:rPr>
          <w:rFonts w:ascii="Arial" w:hAnsi="Arial" w:eastAsia="Times New Roman" w:cs="Arial"/>
          <w:lang w:eastAsia="en-GB"/>
        </w:rPr>
        <w:t xml:space="preserve"> Napoleon</w:t>
      </w:r>
      <w:r w:rsidRPr="4CA5C013" w:rsidR="00F87F70">
        <w:rPr>
          <w:rFonts w:ascii="Arial" w:hAnsi="Arial" w:eastAsia="Times New Roman" w:cs="Arial"/>
          <w:lang w:eastAsia="en-GB"/>
        </w:rPr>
        <w:t xml:space="preserve">. </w:t>
      </w:r>
      <w:r>
        <w:rPr>
          <w:rFonts w:ascii="Arial" w:hAnsi="Arial" w:eastAsia="Times New Roman" w:cs="Arial"/>
          <w:shd w:val="clear" w:color="auto" w:fill="FFFF00"/>
          <w:lang w:eastAsia="en-GB"/>
        </w:rPr>
        <w:t xml:space="preserve">Cum </w:t>
      </w:r>
      <w:proofErr w:type="spellStart"/>
      <w:r>
        <w:rPr>
          <w:rFonts w:ascii="Arial" w:hAnsi="Arial" w:eastAsia="Times New Roman" w:cs="Arial"/>
          <w:shd w:val="clear" w:color="auto" w:fill="FFFF00"/>
          <w:lang w:eastAsia="en-GB"/>
        </w:rPr>
        <w:t>să</w:t>
      </w:r>
      <w:proofErr w:type="spellEnd"/>
      <w:r>
        <w:rPr>
          <w:rFonts w:ascii="Arial" w:hAnsi="Arial" w:eastAsia="Times New Roman" w:cs="Arial"/>
          <w:shd w:val="clear" w:color="auto" w:fill="FFFF00"/>
          <w:lang w:eastAsia="en-GB"/>
        </w:rPr>
        <w:t xml:space="preserve"> o </w:t>
      </w:r>
      <w:proofErr w:type="spellStart"/>
      <w:r>
        <w:rPr>
          <w:rFonts w:ascii="Arial" w:hAnsi="Arial" w:eastAsia="Times New Roman" w:cs="Arial"/>
          <w:shd w:val="clear" w:color="auto" w:fill="FFFF00"/>
          <w:lang w:eastAsia="en-GB"/>
        </w:rPr>
        <w:t>folosiți</w:t>
      </w:r>
      <w:proofErr w:type="spellEnd"/>
      <w:r w:rsidRPr="4CA5C013" w:rsidR="00F87F70">
        <w:rPr>
          <w:rFonts w:ascii="Arial" w:hAnsi="Arial" w:eastAsia="Times New Roman" w:cs="Arial"/>
          <w:shd w:val="clear" w:color="auto" w:fill="FFFF00"/>
          <w:lang w:eastAsia="en-GB"/>
        </w:rPr>
        <w:t xml:space="preserve">? </w:t>
      </w:r>
      <w:proofErr w:type="spellStart"/>
      <w:r>
        <w:rPr>
          <w:rFonts w:ascii="Arial" w:hAnsi="Arial" w:eastAsia="Times New Roman" w:cs="Arial"/>
          <w:shd w:val="clear" w:color="auto" w:fill="FFFF00"/>
          <w:lang w:eastAsia="en-GB"/>
        </w:rPr>
        <w:t>Verificați</w:t>
      </w:r>
      <w:proofErr w:type="spellEnd"/>
      <w:r>
        <w:rPr>
          <w:rFonts w:ascii="Arial" w:hAnsi="Arial" w:eastAsia="Times New Roman" w:cs="Arial"/>
          <w:shd w:val="clear" w:color="auto" w:fill="FFFF00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hd w:val="clear" w:color="auto" w:fill="FFFF00"/>
          <w:lang w:eastAsia="en-GB"/>
        </w:rPr>
        <w:t>fișa</w:t>
      </w:r>
      <w:proofErr w:type="spellEnd"/>
      <w:r>
        <w:rPr>
          <w:rFonts w:ascii="Arial" w:hAnsi="Arial" w:eastAsia="Times New Roman" w:cs="Arial"/>
          <w:shd w:val="clear" w:color="auto" w:fill="FFFF00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shd w:val="clear" w:color="auto" w:fill="FFFF00"/>
          <w:lang w:eastAsia="en-GB"/>
        </w:rPr>
        <w:t>explicativă</w:t>
      </w:r>
      <w:proofErr w:type="spellEnd"/>
      <w:r w:rsidRPr="4CA5C013" w:rsidR="00F87F70">
        <w:rPr>
          <w:rFonts w:ascii="Arial" w:hAnsi="Arial" w:eastAsia="Times New Roman" w:cs="Arial"/>
          <w:shd w:val="clear" w:color="auto" w:fill="FFFF00"/>
          <w:lang w:eastAsia="en-GB"/>
        </w:rPr>
        <w:t xml:space="preserve"> </w:t>
      </w:r>
      <w:r w:rsidRPr="4CA5C013" w:rsidR="00F87F70">
        <w:rPr>
          <w:rFonts w:ascii="Arial" w:hAnsi="Arial" w:eastAsia="Times New Roman" w:cs="Arial"/>
          <w:lang w:eastAsia="en-GB"/>
        </w:rPr>
        <w:t>x/y</w:t>
      </w:r>
      <w:r w:rsidRPr="7D8E270C" w:rsidR="7D8E270C">
        <w:rPr>
          <w:rFonts w:ascii="Arial" w:hAnsi="Arial" w:eastAsia="Times New Roman" w:cs="Arial"/>
          <w:lang w:eastAsia="en-GB"/>
        </w:rPr>
        <w:t> </w:t>
      </w:r>
    </w:p>
    <w:p w:rsidR="002D7389" w:rsidP="00701A4E" w:rsidRDefault="002D7389" w14:paraId="1A350B50" w14:textId="472F4566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Introduc</w:t>
      </w:r>
      <w:r w:rsidR="00FF2688">
        <w:rPr>
          <w:rFonts w:ascii="Arial" w:hAnsi="Arial" w:cs="Arial"/>
          <w:b/>
          <w:bCs/>
          <w:color w:val="17406D" w:themeColor="accent1"/>
        </w:rPr>
        <w:t>ere</w:t>
      </w:r>
      <w:proofErr w:type="spellEnd"/>
      <w:r w:rsidRPr="00701A4E">
        <w:rPr>
          <w:rFonts w:ascii="Arial" w:hAnsi="Arial" w:cs="Arial"/>
          <w:b/>
          <w:bCs/>
          <w:color w:val="17406D" w:themeColor="accent1"/>
        </w:rPr>
        <w:t>:</w:t>
      </w:r>
    </w:p>
    <w:p w:rsidRPr="00F87F70" w:rsidR="00BC6518" w:rsidP="00701A4E" w:rsidRDefault="005262BC" w14:paraId="2A759740" w14:textId="76B6415E">
      <w:pPr>
        <w:spacing w:before="0" w:after="200" w:line="360" w:lineRule="auto"/>
        <w:ind w:left="0" w:right="0"/>
        <w:rPr>
          <w:rFonts w:ascii="Arial" w:hAnsi="Arial" w:cs="Arial"/>
        </w:rPr>
      </w:pPr>
      <w:proofErr w:type="spellStart"/>
      <w:r w:rsidRPr="005262BC">
        <w:rPr>
          <w:rFonts w:ascii="Arial" w:hAnsi="Arial" w:cs="Arial"/>
        </w:rPr>
        <w:t>Prezentați</w:t>
      </w:r>
      <w:proofErr w:type="spellEnd"/>
      <w:r w:rsidRPr="005262BC">
        <w:rPr>
          <w:rFonts w:ascii="Arial" w:hAnsi="Arial" w:cs="Arial"/>
        </w:rPr>
        <w:t xml:space="preserve"> pe </w:t>
      </w:r>
      <w:proofErr w:type="spellStart"/>
      <w:r w:rsidRPr="005262BC">
        <w:rPr>
          <w:rFonts w:ascii="Arial" w:hAnsi="Arial" w:cs="Arial"/>
        </w:rPr>
        <w:t>scurt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subiectul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lecției</w:t>
      </w:r>
      <w:proofErr w:type="spellEnd"/>
      <w:r w:rsidRPr="005262BC">
        <w:rPr>
          <w:rFonts w:ascii="Arial" w:hAnsi="Arial" w:cs="Arial"/>
        </w:rPr>
        <w:t xml:space="preserve">: </w:t>
      </w:r>
      <w:proofErr w:type="spellStart"/>
      <w:r w:rsidRPr="005262BC">
        <w:rPr>
          <w:rFonts w:ascii="Arial" w:hAnsi="Arial" w:cs="Arial"/>
        </w:rPr>
        <w:t>Ascensiunea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lui</w:t>
      </w:r>
      <w:proofErr w:type="spellEnd"/>
      <w:r w:rsidRPr="005262BC">
        <w:rPr>
          <w:rFonts w:ascii="Arial" w:hAnsi="Arial" w:cs="Arial"/>
        </w:rPr>
        <w:t xml:space="preserve"> Napoleon Bonaparte </w:t>
      </w:r>
      <w:proofErr w:type="spellStart"/>
      <w:r w:rsidRPr="005262BC">
        <w:rPr>
          <w:rFonts w:ascii="Arial" w:hAnsi="Arial" w:cs="Arial"/>
        </w:rPr>
        <w:t>și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încercați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să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captați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atenția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și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curiozitatea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elevilor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arătându</w:t>
      </w:r>
      <w:proofErr w:type="spellEnd"/>
      <w:r w:rsidRPr="005262BC">
        <w:rPr>
          <w:rFonts w:ascii="Arial" w:hAnsi="Arial" w:cs="Arial"/>
        </w:rPr>
        <w:t xml:space="preserve">-le </w:t>
      </w:r>
      <w:proofErr w:type="spellStart"/>
      <w:r w:rsidRPr="005262BC">
        <w:rPr>
          <w:rFonts w:ascii="Arial" w:hAnsi="Arial" w:cs="Arial"/>
        </w:rPr>
        <w:t>diferite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portrete</w:t>
      </w:r>
      <w:proofErr w:type="spellEnd"/>
      <w:r w:rsidRPr="005262BC">
        <w:rPr>
          <w:rFonts w:ascii="Arial" w:hAnsi="Arial" w:cs="Arial"/>
        </w:rPr>
        <w:t xml:space="preserve"> ale </w:t>
      </w:r>
      <w:proofErr w:type="spellStart"/>
      <w:r w:rsidRPr="005262BC">
        <w:rPr>
          <w:rFonts w:ascii="Arial" w:hAnsi="Arial" w:cs="Arial"/>
        </w:rPr>
        <w:t>lui</w:t>
      </w:r>
      <w:proofErr w:type="spellEnd"/>
      <w:r w:rsidRPr="005262BC">
        <w:rPr>
          <w:rFonts w:ascii="Arial" w:hAnsi="Arial" w:cs="Arial"/>
        </w:rPr>
        <w:t xml:space="preserve"> Napoleon, </w:t>
      </w:r>
      <w:proofErr w:type="spellStart"/>
      <w:r w:rsidRPr="005262BC">
        <w:rPr>
          <w:rFonts w:ascii="Arial" w:hAnsi="Arial" w:cs="Arial"/>
        </w:rPr>
        <w:t>întrebându-i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ce</w:t>
      </w:r>
      <w:proofErr w:type="spellEnd"/>
      <w:r w:rsidRPr="005262BC">
        <w:rPr>
          <w:rFonts w:ascii="Arial" w:hAnsi="Arial" w:cs="Arial"/>
        </w:rPr>
        <w:t xml:space="preserve"> cred </w:t>
      </w:r>
      <w:proofErr w:type="spellStart"/>
      <w:r w:rsidRPr="005262BC">
        <w:rPr>
          <w:rFonts w:ascii="Arial" w:hAnsi="Arial" w:cs="Arial"/>
        </w:rPr>
        <w:t>despre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el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și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ce</w:t>
      </w:r>
      <w:proofErr w:type="spellEnd"/>
      <w:r w:rsidRPr="005262BC">
        <w:rPr>
          <w:rFonts w:ascii="Arial" w:hAnsi="Arial" w:cs="Arial"/>
        </w:rPr>
        <w:t xml:space="preserve"> </w:t>
      </w:r>
      <w:proofErr w:type="spellStart"/>
      <w:r w:rsidRPr="005262BC">
        <w:rPr>
          <w:rFonts w:ascii="Arial" w:hAnsi="Arial" w:cs="Arial"/>
        </w:rPr>
        <w:t>impresii</w:t>
      </w:r>
      <w:proofErr w:type="spellEnd"/>
      <w:r w:rsidRPr="005262BC">
        <w:rPr>
          <w:rFonts w:ascii="Arial" w:hAnsi="Arial" w:cs="Arial"/>
        </w:rPr>
        <w:t xml:space="preserve"> au </w:t>
      </w:r>
      <w:proofErr w:type="spellStart"/>
      <w:r w:rsidRPr="005262BC">
        <w:rPr>
          <w:rFonts w:ascii="Arial" w:hAnsi="Arial" w:cs="Arial"/>
        </w:rPr>
        <w:t>despre</w:t>
      </w:r>
      <w:proofErr w:type="spellEnd"/>
      <w:r w:rsidRPr="005262BC">
        <w:rPr>
          <w:rFonts w:ascii="Arial" w:hAnsi="Arial" w:cs="Arial"/>
        </w:rPr>
        <w:t xml:space="preserve"> el</w:t>
      </w:r>
      <w:r w:rsidRPr="00E77ABD" w:rsidR="00E77ABD">
        <w:rPr>
          <w:rFonts w:ascii="Arial" w:hAnsi="Arial" w:cs="Arial"/>
        </w:rPr>
        <w:t>.</w:t>
      </w:r>
    </w:p>
    <w:p w:rsidR="002D7389" w:rsidP="00D87740" w:rsidRDefault="002D7389" w14:paraId="3CC82A5E" w14:textId="7ED3C0BB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 w:rsidRPr="00701A4E">
        <w:rPr>
          <w:rFonts w:ascii="Arial" w:hAnsi="Arial" w:cs="Arial"/>
          <w:b/>
          <w:bCs/>
          <w:color w:val="17406D" w:themeColor="accent1"/>
        </w:rPr>
        <w:t>Implementa</w:t>
      </w:r>
      <w:r w:rsidR="005262BC">
        <w:rPr>
          <w:rFonts w:ascii="Arial" w:hAnsi="Arial" w:cs="Arial"/>
          <w:b/>
          <w:bCs/>
          <w:color w:val="17406D" w:themeColor="accent1"/>
        </w:rPr>
        <w:t>re</w:t>
      </w:r>
      <w:proofErr w:type="spellEnd"/>
      <w:r w:rsidR="001521B0">
        <w:rPr>
          <w:rFonts w:ascii="Arial" w:hAnsi="Arial" w:cs="Arial"/>
          <w:b/>
          <w:bCs/>
          <w:color w:val="17406D" w:themeColor="accent1"/>
        </w:rPr>
        <w:t>:</w:t>
      </w:r>
    </w:p>
    <w:p w:rsidRPr="005262BC" w:rsidR="005262BC" w:rsidP="005262BC" w:rsidRDefault="005262BC" w14:paraId="109355B4" w14:textId="3BE39698">
      <w:pPr>
        <w:pStyle w:val="ListParagraph"/>
        <w:numPr>
          <w:ilvl w:val="0"/>
          <w:numId w:val="40"/>
        </w:numPr>
        <w:spacing w:after="240" w:line="360" w:lineRule="auto"/>
        <w:rPr>
          <w:rFonts w:ascii="Arial" w:hAnsi="Arial" w:eastAsia="Times New Roman" w:cs="Arial"/>
          <w:lang w:eastAsia="en-GB"/>
        </w:rPr>
      </w:pPr>
      <w:proofErr w:type="spellStart"/>
      <w:r w:rsidRPr="005262BC">
        <w:rPr>
          <w:rFonts w:ascii="Arial" w:hAnsi="Arial" w:eastAsia="Times New Roman" w:cs="Arial"/>
          <w:lang w:eastAsia="en-GB"/>
        </w:rPr>
        <w:t>Arătați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elevilor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gramStart"/>
      <w:r>
        <w:rPr>
          <w:rFonts w:ascii="Arial" w:hAnsi="Arial" w:eastAsia="Times New Roman" w:cs="Arial"/>
          <w:lang w:eastAsia="en-GB"/>
        </w:rPr>
        <w:t xml:space="preserve">un </w:t>
      </w:r>
      <w:r w:rsidRPr="005262BC">
        <w:rPr>
          <w:rFonts w:ascii="Arial" w:hAnsi="Arial" w:eastAsia="Times New Roman" w:cs="Arial"/>
          <w:lang w:eastAsia="en-GB"/>
        </w:rPr>
        <w:t>Video</w:t>
      </w:r>
      <w:proofErr w:type="gramEnd"/>
      <w:r>
        <w:rPr>
          <w:rFonts w:ascii="Arial" w:hAnsi="Arial" w:eastAsia="Times New Roman" w:cs="Arial"/>
          <w:lang w:eastAsia="en-GB"/>
        </w:rPr>
        <w:t xml:space="preserve"> </w:t>
      </w:r>
      <w:proofErr w:type="spellStart"/>
      <w:r>
        <w:rPr>
          <w:rFonts w:ascii="Arial" w:hAnsi="Arial" w:eastAsia="Times New Roman" w:cs="Arial"/>
          <w:lang w:eastAsia="en-GB"/>
        </w:rPr>
        <w:t>explicativ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pr</w:t>
      </w:r>
      <w:proofErr w:type="spellStart"/>
      <w:r w:rsidRPr="005262BC">
        <w:rPr>
          <w:rFonts w:ascii="Arial" w:hAnsi="Arial" w:eastAsia="Times New Roman" w:cs="Arial"/>
          <w:lang w:eastAsia="en-GB"/>
        </w:rPr>
        <w:t>egătit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cu </w:t>
      </w:r>
      <w:proofErr w:type="spellStart"/>
      <w:r w:rsidRPr="005262BC">
        <w:rPr>
          <w:rFonts w:ascii="Arial" w:hAnsi="Arial" w:eastAsia="Times New Roman" w:cs="Arial"/>
          <w:lang w:eastAsia="en-GB"/>
        </w:rPr>
        <w:t>Simpleshow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, care introduce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prezintă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subiectele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lecției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(The Rise of Napoleon Bonaparte).</w:t>
      </w:r>
    </w:p>
    <w:p w:rsidRPr="005262BC" w:rsidR="005262BC" w:rsidP="005262BC" w:rsidRDefault="005262BC" w14:paraId="7F4B889E" w14:textId="32260E3F">
      <w:pPr>
        <w:pStyle w:val="ListParagraph"/>
        <w:numPr>
          <w:ilvl w:val="0"/>
          <w:numId w:val="40"/>
        </w:numPr>
        <w:spacing w:after="240" w:line="360" w:lineRule="auto"/>
        <w:rPr>
          <w:rFonts w:ascii="Arial" w:hAnsi="Arial" w:eastAsia="Times New Roman" w:cs="Arial"/>
          <w:lang w:eastAsia="en-GB"/>
        </w:rPr>
      </w:pPr>
      <w:proofErr w:type="spellStart"/>
      <w:r w:rsidRPr="005262BC">
        <w:rPr>
          <w:rFonts w:ascii="Arial" w:hAnsi="Arial" w:eastAsia="Times New Roman" w:cs="Arial"/>
          <w:lang w:eastAsia="en-GB"/>
        </w:rPr>
        <w:t>Implicați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elevii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într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-o </w:t>
      </w:r>
      <w:proofErr w:type="spellStart"/>
      <w:r w:rsidRPr="005262BC">
        <w:rPr>
          <w:rFonts w:ascii="Arial" w:hAnsi="Arial" w:eastAsia="Times New Roman" w:cs="Arial"/>
          <w:lang w:eastAsia="en-GB"/>
        </w:rPr>
        <w:t>discuție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despre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Napoleon Bonaparte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despre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faptele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sale, </w:t>
      </w:r>
      <w:proofErr w:type="spellStart"/>
      <w:r w:rsidRPr="005262BC">
        <w:rPr>
          <w:rFonts w:ascii="Arial" w:hAnsi="Arial" w:eastAsia="Times New Roman" w:cs="Arial"/>
          <w:lang w:eastAsia="en-GB"/>
        </w:rPr>
        <w:t>prezentați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restul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materialelor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selectate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evidențiați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cele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mai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importante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aspecte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ale </w:t>
      </w:r>
      <w:proofErr w:type="spellStart"/>
      <w:r w:rsidRPr="005262BC">
        <w:rPr>
          <w:rFonts w:ascii="Arial" w:hAnsi="Arial" w:eastAsia="Times New Roman" w:cs="Arial"/>
          <w:lang w:eastAsia="en-GB"/>
        </w:rPr>
        <w:t>domniei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sale.</w:t>
      </w:r>
    </w:p>
    <w:p w:rsidRPr="00BA3C97" w:rsidR="00BA3C97" w:rsidP="005262BC" w:rsidRDefault="005262BC" w14:paraId="4665C98E" w14:textId="29F36293">
      <w:pPr>
        <w:pStyle w:val="ListParagraph"/>
        <w:numPr>
          <w:ilvl w:val="0"/>
          <w:numId w:val="40"/>
        </w:numPr>
        <w:spacing w:after="240" w:line="360" w:lineRule="auto"/>
        <w:rPr>
          <w:rFonts w:ascii="Arial" w:hAnsi="Arial" w:eastAsia="Times New Roman" w:cs="Arial"/>
          <w:lang w:eastAsia="en-GB"/>
        </w:rPr>
      </w:pPr>
      <w:proofErr w:type="spellStart"/>
      <w:r w:rsidRPr="005262BC">
        <w:rPr>
          <w:rFonts w:ascii="Arial" w:hAnsi="Arial" w:eastAsia="Times New Roman" w:cs="Arial"/>
          <w:lang w:eastAsia="en-GB"/>
        </w:rPr>
        <w:t>Arătați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-le </w:t>
      </w:r>
      <w:proofErr w:type="spellStart"/>
      <w:r w:rsidRPr="005262BC">
        <w:rPr>
          <w:rFonts w:ascii="Arial" w:hAnsi="Arial" w:eastAsia="Times New Roman" w:cs="Arial"/>
          <w:lang w:eastAsia="en-GB"/>
        </w:rPr>
        <w:t>cronologia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pregătită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cu Canva </w:t>
      </w:r>
      <w:proofErr w:type="spellStart"/>
      <w:r w:rsidRPr="005262BC">
        <w:rPr>
          <w:rFonts w:ascii="Arial" w:hAnsi="Arial" w:eastAsia="Times New Roman" w:cs="Arial"/>
          <w:lang w:eastAsia="en-GB"/>
        </w:rPr>
        <w:t>pentru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5262BC">
        <w:rPr>
          <w:rFonts w:ascii="Arial" w:hAnsi="Arial" w:eastAsia="Times New Roman" w:cs="Arial"/>
          <w:lang w:eastAsia="en-GB"/>
        </w:rPr>
        <w:t>recapitula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a-</w:t>
      </w:r>
      <w:proofErr w:type="spellStart"/>
      <w:r w:rsidRPr="005262BC">
        <w:rPr>
          <w:rFonts w:ascii="Arial" w:hAnsi="Arial" w:eastAsia="Times New Roman" w:cs="Arial"/>
          <w:lang w:eastAsia="en-GB"/>
        </w:rPr>
        <w:t>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face pe </w:t>
      </w:r>
      <w:proofErr w:type="spellStart"/>
      <w:r w:rsidRPr="005262BC">
        <w:rPr>
          <w:rFonts w:ascii="Arial" w:hAnsi="Arial" w:eastAsia="Times New Roman" w:cs="Arial"/>
          <w:lang w:eastAsia="en-GB"/>
        </w:rPr>
        <w:t>elevi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să-și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amintească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mai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bine </w:t>
      </w:r>
      <w:proofErr w:type="spellStart"/>
      <w:r w:rsidRPr="005262BC">
        <w:rPr>
          <w:rFonts w:ascii="Arial" w:hAnsi="Arial" w:eastAsia="Times New Roman" w:cs="Arial"/>
          <w:lang w:eastAsia="en-GB"/>
        </w:rPr>
        <w:t>cele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mai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importante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evenimente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din </w:t>
      </w:r>
      <w:proofErr w:type="spellStart"/>
      <w:r w:rsidRPr="005262BC">
        <w:rPr>
          <w:rFonts w:ascii="Arial" w:hAnsi="Arial" w:eastAsia="Times New Roman" w:cs="Arial"/>
          <w:lang w:eastAsia="en-GB"/>
        </w:rPr>
        <w:t>viața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domnia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lui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Napoleon</w:t>
      </w:r>
      <w:r w:rsidRPr="7D8E270C" w:rsidR="7D8E270C">
        <w:rPr>
          <w:rFonts w:ascii="Arial" w:hAnsi="Arial" w:eastAsia="Times New Roman" w:cs="Arial"/>
          <w:lang w:eastAsia="en-GB"/>
        </w:rPr>
        <w:t>.</w:t>
      </w:r>
    </w:p>
    <w:p w:rsidR="002D7389" w:rsidP="00701A4E" w:rsidRDefault="005262BC" w14:paraId="2D539EA4" w14:textId="4489822E">
      <w:pPr>
        <w:spacing w:before="0" w:after="200" w:line="360" w:lineRule="auto"/>
        <w:ind w:left="0" w:right="0"/>
        <w:rPr>
          <w:rFonts w:ascii="Arial" w:hAnsi="Arial" w:cs="Arial"/>
          <w:b/>
          <w:bCs/>
          <w:color w:val="17406D" w:themeColor="accent1"/>
        </w:rPr>
      </w:pPr>
      <w:proofErr w:type="spellStart"/>
      <w:r>
        <w:rPr>
          <w:rFonts w:ascii="Arial" w:hAnsi="Arial" w:cs="Arial"/>
          <w:b/>
          <w:bCs/>
          <w:color w:val="17406D" w:themeColor="accent1"/>
        </w:rPr>
        <w:t>Rezumat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</w:rPr>
        <w:t>:</w:t>
      </w:r>
    </w:p>
    <w:p w:rsidRPr="005262BC" w:rsidR="005262BC" w:rsidP="005262BC" w:rsidRDefault="005262BC" w14:paraId="2E60CC1E" w14:textId="61284759">
      <w:pPr>
        <w:pStyle w:val="ListParagraph"/>
        <w:numPr>
          <w:ilvl w:val="0"/>
          <w:numId w:val="35"/>
        </w:numPr>
        <w:spacing w:after="240" w:line="360" w:lineRule="auto"/>
        <w:rPr>
          <w:rFonts w:ascii="Arial" w:hAnsi="Arial" w:eastAsia="Times New Roman" w:cs="Arial"/>
          <w:lang w:eastAsia="en-GB"/>
        </w:rPr>
      </w:pPr>
      <w:proofErr w:type="spellStart"/>
      <w:r w:rsidRPr="005262BC">
        <w:rPr>
          <w:rFonts w:ascii="Arial" w:hAnsi="Arial" w:eastAsia="Times New Roman" w:cs="Arial"/>
          <w:lang w:eastAsia="en-GB"/>
        </w:rPr>
        <w:t>Permiteți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elevilor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să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exploreze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să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învețe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despre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Napoleon Bonaparte, </w:t>
      </w:r>
      <w:proofErr w:type="spellStart"/>
      <w:r w:rsidRPr="005262BC">
        <w:rPr>
          <w:rFonts w:ascii="Arial" w:hAnsi="Arial" w:eastAsia="Times New Roman" w:cs="Arial"/>
          <w:lang w:eastAsia="en-GB"/>
        </w:rPr>
        <w:t>biografi</w:t>
      </w:r>
      <w:r>
        <w:rPr>
          <w:rFonts w:ascii="Arial" w:hAnsi="Arial" w:eastAsia="Times New Roman" w:cs="Arial"/>
          <w:lang w:eastAsia="en-GB"/>
        </w:rPr>
        <w:t>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, </w:t>
      </w:r>
      <w:proofErr w:type="spellStart"/>
      <w:r w:rsidRPr="005262BC">
        <w:rPr>
          <w:rFonts w:ascii="Arial" w:hAnsi="Arial" w:eastAsia="Times New Roman" w:cs="Arial"/>
          <w:lang w:eastAsia="en-GB"/>
        </w:rPr>
        <w:t>cariera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sa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militară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etc., </w:t>
      </w:r>
      <w:proofErr w:type="spellStart"/>
      <w:r w:rsidRPr="005262BC">
        <w:rPr>
          <w:rFonts w:ascii="Arial" w:hAnsi="Arial" w:eastAsia="Times New Roman" w:cs="Arial"/>
          <w:lang w:eastAsia="en-GB"/>
        </w:rPr>
        <w:t>prin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intermediul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filmulețului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explicativ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creat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a </w:t>
      </w:r>
      <w:proofErr w:type="spellStart"/>
      <w:r w:rsidRPr="005262BC">
        <w:rPr>
          <w:rFonts w:ascii="Arial" w:hAnsi="Arial" w:eastAsia="Times New Roman" w:cs="Arial"/>
          <w:lang w:eastAsia="en-GB"/>
        </w:rPr>
        <w:t>celorlalte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materiale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selectate</w:t>
      </w:r>
      <w:proofErr w:type="spellEnd"/>
      <w:r w:rsidRPr="005262BC">
        <w:rPr>
          <w:rFonts w:ascii="Arial" w:hAnsi="Arial" w:eastAsia="Times New Roman" w:cs="Arial"/>
          <w:lang w:eastAsia="en-GB"/>
        </w:rPr>
        <w:t>.</w:t>
      </w:r>
    </w:p>
    <w:p w:rsidRPr="005262BC" w:rsidR="005262BC" w:rsidP="005262BC" w:rsidRDefault="005262BC" w14:paraId="52835617" w14:textId="5776597D">
      <w:pPr>
        <w:pStyle w:val="ListParagraph"/>
        <w:numPr>
          <w:ilvl w:val="0"/>
          <w:numId w:val="35"/>
        </w:numPr>
        <w:spacing w:after="240" w:line="360" w:lineRule="auto"/>
        <w:rPr>
          <w:rFonts w:ascii="Arial" w:hAnsi="Arial" w:eastAsia="Times New Roman" w:cs="Arial"/>
          <w:lang w:eastAsia="en-GB"/>
        </w:rPr>
      </w:pPr>
      <w:proofErr w:type="spellStart"/>
      <w:r w:rsidRPr="005262BC">
        <w:rPr>
          <w:rFonts w:ascii="Arial" w:hAnsi="Arial" w:eastAsia="Times New Roman" w:cs="Arial"/>
          <w:lang w:eastAsia="en-GB"/>
        </w:rPr>
        <w:t>Evidențiați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cele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mai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relevante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aspecte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ale </w:t>
      </w:r>
      <w:proofErr w:type="spellStart"/>
      <w:r w:rsidRPr="005262BC">
        <w:rPr>
          <w:rFonts w:ascii="Arial" w:hAnsi="Arial" w:eastAsia="Times New Roman" w:cs="Arial"/>
          <w:lang w:eastAsia="en-GB"/>
        </w:rPr>
        <w:t>domniei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faptelor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sale.</w:t>
      </w:r>
    </w:p>
    <w:p w:rsidRPr="00353E3A" w:rsidR="00BA3C97" w:rsidP="005262BC" w:rsidRDefault="005262BC" w14:paraId="50FB0D92" w14:textId="18E10454">
      <w:pPr>
        <w:pStyle w:val="ListParagraph"/>
        <w:numPr>
          <w:ilvl w:val="0"/>
          <w:numId w:val="35"/>
        </w:numPr>
        <w:spacing w:after="240" w:line="360" w:lineRule="auto"/>
        <w:rPr>
          <w:rFonts w:ascii="Arial" w:hAnsi="Arial" w:eastAsia="Times New Roman" w:cs="Arial"/>
          <w:lang w:eastAsia="en-GB"/>
        </w:rPr>
      </w:pPr>
      <w:proofErr w:type="spellStart"/>
      <w:r w:rsidRPr="005262BC">
        <w:rPr>
          <w:rFonts w:ascii="Arial" w:hAnsi="Arial" w:eastAsia="Times New Roman" w:cs="Arial"/>
          <w:lang w:eastAsia="en-GB"/>
        </w:rPr>
        <w:t>Recapitulați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cele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mai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importante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evenimente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din </w:t>
      </w:r>
      <w:proofErr w:type="spellStart"/>
      <w:r w:rsidRPr="005262BC">
        <w:rPr>
          <w:rFonts w:ascii="Arial" w:hAnsi="Arial" w:eastAsia="Times New Roman" w:cs="Arial"/>
          <w:lang w:eastAsia="en-GB"/>
        </w:rPr>
        <w:t>viața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și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domnia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lui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Napoleon </w:t>
      </w:r>
      <w:proofErr w:type="spellStart"/>
      <w:r w:rsidRPr="005262BC">
        <w:rPr>
          <w:rFonts w:ascii="Arial" w:hAnsi="Arial" w:eastAsia="Times New Roman" w:cs="Arial"/>
          <w:lang w:eastAsia="en-GB"/>
        </w:rPr>
        <w:t>prin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intermediul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</w:t>
      </w:r>
      <w:proofErr w:type="spellStart"/>
      <w:r w:rsidRPr="005262BC">
        <w:rPr>
          <w:rFonts w:ascii="Arial" w:hAnsi="Arial" w:eastAsia="Times New Roman" w:cs="Arial"/>
          <w:lang w:eastAsia="en-GB"/>
        </w:rPr>
        <w:t>cronologiei</w:t>
      </w:r>
      <w:proofErr w:type="spellEnd"/>
      <w:r w:rsidRPr="005262BC">
        <w:rPr>
          <w:rFonts w:ascii="Arial" w:hAnsi="Arial" w:eastAsia="Times New Roman" w:cs="Arial"/>
          <w:lang w:eastAsia="en-GB"/>
        </w:rPr>
        <w:t xml:space="preserve"> create</w:t>
      </w:r>
      <w:r w:rsidRPr="7D8E270C" w:rsidR="7D8E270C">
        <w:rPr>
          <w:rFonts w:ascii="Arial" w:hAnsi="Arial" w:eastAsia="Times New Roman" w:cs="Arial"/>
          <w:lang w:eastAsia="en-GB"/>
        </w:rPr>
        <w:t>.</w:t>
      </w:r>
    </w:p>
    <w:p w:rsidR="001D5097" w:rsidP="001D5097" w:rsidRDefault="005262BC" w14:paraId="2A78CCEE" w14:textId="7572FE09">
      <w:pPr>
        <w:spacing w:after="200" w:line="360" w:lineRule="auto"/>
        <w:ind w:left="0"/>
        <w:rPr>
          <w:rFonts w:ascii="Arial" w:hAnsi="Arial" w:cs="Arial"/>
          <w:b/>
          <w:bCs/>
          <w:color w:val="17406D" w:themeColor="accent1"/>
          <w:lang w:val="en-GB"/>
        </w:rPr>
      </w:pP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Temă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pentru</w:t>
      </w:r>
      <w:proofErr w:type="spellEnd"/>
      <w:r>
        <w:rPr>
          <w:rFonts w:ascii="Arial" w:hAnsi="Arial" w:cs="Arial"/>
          <w:b/>
          <w:bCs/>
          <w:color w:val="17406D" w:themeColor="accent1"/>
          <w:lang w:val="en-GB"/>
        </w:rPr>
        <w:t xml:space="preserve"> </w:t>
      </w:r>
      <w:proofErr w:type="spellStart"/>
      <w:r>
        <w:rPr>
          <w:rFonts w:ascii="Arial" w:hAnsi="Arial" w:cs="Arial"/>
          <w:b/>
          <w:bCs/>
          <w:color w:val="17406D" w:themeColor="accent1"/>
          <w:lang w:val="en-GB"/>
        </w:rPr>
        <w:t>acasă</w:t>
      </w:r>
      <w:proofErr w:type="spellEnd"/>
      <w:r w:rsidRPr="00701A4E" w:rsidR="002D7389">
        <w:rPr>
          <w:rFonts w:ascii="Arial" w:hAnsi="Arial" w:cs="Arial"/>
          <w:b/>
          <w:bCs/>
          <w:color w:val="17406D" w:themeColor="accent1"/>
          <w:lang w:val="en-GB"/>
        </w:rPr>
        <w:t>:</w:t>
      </w:r>
    </w:p>
    <w:p w:rsidR="005262BC" w:rsidP="00134B97" w:rsidRDefault="005262BC" w14:paraId="1A83D11F" w14:textId="77777777">
      <w:pPr>
        <w:spacing w:after="200" w:line="360" w:lineRule="auto"/>
        <w:ind w:left="0"/>
        <w:rPr>
          <w:rFonts w:ascii="Arial" w:hAnsi="Arial" w:cs="Arial"/>
          <w:lang w:val="en-GB"/>
        </w:rPr>
      </w:pPr>
      <w:proofErr w:type="spellStart"/>
      <w:r w:rsidRPr="005262BC">
        <w:rPr>
          <w:rFonts w:ascii="Arial" w:hAnsi="Arial" w:cs="Arial"/>
          <w:lang w:val="en-GB"/>
        </w:rPr>
        <w:t>Rugați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elevii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să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cerceteze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modul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în</w:t>
      </w:r>
      <w:proofErr w:type="spellEnd"/>
      <w:r w:rsidRPr="005262BC">
        <w:rPr>
          <w:rFonts w:ascii="Arial" w:hAnsi="Arial" w:cs="Arial"/>
          <w:lang w:val="en-GB"/>
        </w:rPr>
        <w:t xml:space="preserve"> care Napoleon Bonaparte a </w:t>
      </w:r>
      <w:proofErr w:type="spellStart"/>
      <w:r w:rsidRPr="005262BC">
        <w:rPr>
          <w:rFonts w:ascii="Arial" w:hAnsi="Arial" w:cs="Arial"/>
          <w:lang w:val="en-GB"/>
        </w:rPr>
        <w:t>schimbat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istoria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Franței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și</w:t>
      </w:r>
      <w:proofErr w:type="spellEnd"/>
      <w:r w:rsidRPr="005262BC">
        <w:rPr>
          <w:rFonts w:ascii="Arial" w:hAnsi="Arial" w:cs="Arial"/>
          <w:lang w:val="en-GB"/>
        </w:rPr>
        <w:t xml:space="preserve"> a </w:t>
      </w:r>
      <w:proofErr w:type="spellStart"/>
      <w:r w:rsidRPr="005262BC">
        <w:rPr>
          <w:rFonts w:ascii="Arial" w:hAnsi="Arial" w:cs="Arial"/>
          <w:lang w:val="en-GB"/>
        </w:rPr>
        <w:t>lumii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în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legătură</w:t>
      </w:r>
      <w:proofErr w:type="spellEnd"/>
      <w:r w:rsidRPr="005262BC">
        <w:rPr>
          <w:rFonts w:ascii="Arial" w:hAnsi="Arial" w:cs="Arial"/>
          <w:lang w:val="en-GB"/>
        </w:rPr>
        <w:t xml:space="preserve"> cu </w:t>
      </w:r>
      <w:proofErr w:type="spellStart"/>
      <w:r w:rsidRPr="005262BC">
        <w:rPr>
          <w:rFonts w:ascii="Arial" w:hAnsi="Arial" w:cs="Arial"/>
          <w:lang w:val="en-GB"/>
        </w:rPr>
        <w:t>instituțiile</w:t>
      </w:r>
      <w:proofErr w:type="spellEnd"/>
      <w:r w:rsidRPr="005262BC">
        <w:rPr>
          <w:rFonts w:ascii="Arial" w:hAnsi="Arial" w:cs="Arial"/>
          <w:lang w:val="en-GB"/>
        </w:rPr>
        <w:t xml:space="preserve"> pe care le-a </w:t>
      </w:r>
      <w:proofErr w:type="spellStart"/>
      <w:r w:rsidRPr="005262BC">
        <w:rPr>
          <w:rFonts w:ascii="Arial" w:hAnsi="Arial" w:cs="Arial"/>
          <w:lang w:val="en-GB"/>
        </w:rPr>
        <w:t>lăsat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în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urmă</w:t>
      </w:r>
      <w:proofErr w:type="spellEnd"/>
      <w:r w:rsidRPr="005262BC">
        <w:rPr>
          <w:rFonts w:ascii="Arial" w:hAnsi="Arial" w:cs="Arial"/>
          <w:lang w:val="en-GB"/>
        </w:rPr>
        <w:t xml:space="preserve"> (de </w:t>
      </w:r>
      <w:proofErr w:type="spellStart"/>
      <w:r w:rsidRPr="005262BC">
        <w:rPr>
          <w:rFonts w:ascii="Arial" w:hAnsi="Arial" w:cs="Arial"/>
          <w:lang w:val="en-GB"/>
        </w:rPr>
        <w:t>exemplu</w:t>
      </w:r>
      <w:proofErr w:type="spellEnd"/>
      <w:r w:rsidRPr="005262BC">
        <w:rPr>
          <w:rFonts w:ascii="Arial" w:hAnsi="Arial" w:cs="Arial"/>
          <w:lang w:val="en-GB"/>
        </w:rPr>
        <w:t xml:space="preserve">, </w:t>
      </w:r>
      <w:proofErr w:type="spellStart"/>
      <w:r w:rsidRPr="005262BC">
        <w:rPr>
          <w:rFonts w:ascii="Arial" w:hAnsi="Arial" w:cs="Arial"/>
          <w:lang w:val="en-GB"/>
        </w:rPr>
        <w:t>Codul</w:t>
      </w:r>
      <w:proofErr w:type="spellEnd"/>
      <w:r w:rsidRPr="005262BC">
        <w:rPr>
          <w:rFonts w:ascii="Arial" w:hAnsi="Arial" w:cs="Arial"/>
          <w:lang w:val="en-GB"/>
        </w:rPr>
        <w:t xml:space="preserve"> Napoleonic, </w:t>
      </w:r>
    </w:p>
    <w:p w:rsidR="005262BC" w:rsidP="00134B97" w:rsidRDefault="005262BC" w14:paraId="1569344D" w14:textId="77777777">
      <w:pPr>
        <w:spacing w:after="200" w:line="360" w:lineRule="auto"/>
        <w:ind w:left="0"/>
        <w:rPr>
          <w:rFonts w:ascii="Arial" w:hAnsi="Arial" w:cs="Arial"/>
          <w:lang w:val="en-GB"/>
        </w:rPr>
      </w:pPr>
    </w:p>
    <w:p w:rsidRPr="00EE5013" w:rsidR="001F60C1" w:rsidP="00134B97" w:rsidRDefault="005262BC" w14:paraId="6EDF52F2" w14:textId="4DFA4656">
      <w:pPr>
        <w:spacing w:after="200" w:line="360" w:lineRule="auto"/>
        <w:ind w:left="0"/>
        <w:rPr>
          <w:rFonts w:ascii="Arial" w:hAnsi="Arial" w:cs="Arial"/>
          <w:lang w:val="en-GB"/>
        </w:rPr>
      </w:pPr>
      <w:proofErr w:type="spellStart"/>
      <w:r w:rsidRPr="005262BC">
        <w:rPr>
          <w:rFonts w:ascii="Arial" w:hAnsi="Arial" w:cs="Arial"/>
          <w:lang w:val="en-GB"/>
        </w:rPr>
        <w:t>sistemul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judiciar</w:t>
      </w:r>
      <w:proofErr w:type="spellEnd"/>
      <w:r w:rsidRPr="005262BC">
        <w:rPr>
          <w:rFonts w:ascii="Arial" w:hAnsi="Arial" w:cs="Arial"/>
          <w:lang w:val="en-GB"/>
        </w:rPr>
        <w:t xml:space="preserve"> etc.). </w:t>
      </w:r>
      <w:proofErr w:type="spellStart"/>
      <w:r w:rsidRPr="005262BC">
        <w:rPr>
          <w:rFonts w:ascii="Arial" w:hAnsi="Arial" w:cs="Arial"/>
          <w:lang w:val="en-GB"/>
        </w:rPr>
        <w:t>Cereți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elevilor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să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pregătească</w:t>
      </w:r>
      <w:proofErr w:type="spellEnd"/>
      <w:r w:rsidRPr="005262BC">
        <w:rPr>
          <w:rFonts w:ascii="Arial" w:hAnsi="Arial" w:cs="Arial"/>
          <w:lang w:val="en-GB"/>
        </w:rPr>
        <w:t xml:space="preserve"> o </w:t>
      </w:r>
      <w:proofErr w:type="spellStart"/>
      <w:r w:rsidRPr="005262BC">
        <w:rPr>
          <w:rFonts w:ascii="Arial" w:hAnsi="Arial" w:cs="Arial"/>
          <w:lang w:val="en-GB"/>
        </w:rPr>
        <w:t>prezentare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bazată</w:t>
      </w:r>
      <w:proofErr w:type="spellEnd"/>
      <w:r w:rsidRPr="005262BC">
        <w:rPr>
          <w:rFonts w:ascii="Arial" w:hAnsi="Arial" w:cs="Arial"/>
          <w:lang w:val="en-GB"/>
        </w:rPr>
        <w:t xml:space="preserve"> pe </w:t>
      </w:r>
      <w:proofErr w:type="spellStart"/>
      <w:r w:rsidRPr="005262BC">
        <w:rPr>
          <w:rFonts w:ascii="Arial" w:hAnsi="Arial" w:cs="Arial"/>
          <w:lang w:val="en-GB"/>
        </w:rPr>
        <w:t>cercetările</w:t>
      </w:r>
      <w:proofErr w:type="spellEnd"/>
      <w:r w:rsidRPr="005262BC">
        <w:rPr>
          <w:rFonts w:ascii="Arial" w:hAnsi="Arial" w:cs="Arial"/>
          <w:lang w:val="en-GB"/>
        </w:rPr>
        <w:t xml:space="preserve"> lor </w:t>
      </w:r>
      <w:proofErr w:type="spellStart"/>
      <w:r w:rsidRPr="005262BC">
        <w:rPr>
          <w:rFonts w:ascii="Arial" w:hAnsi="Arial" w:cs="Arial"/>
          <w:lang w:val="en-GB"/>
        </w:rPr>
        <w:t>și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să</w:t>
      </w:r>
      <w:proofErr w:type="spellEnd"/>
      <w:r w:rsidRPr="005262BC">
        <w:rPr>
          <w:rFonts w:ascii="Arial" w:hAnsi="Arial" w:cs="Arial"/>
          <w:lang w:val="en-GB"/>
        </w:rPr>
        <w:t xml:space="preserve"> o </w:t>
      </w:r>
      <w:proofErr w:type="spellStart"/>
      <w:r w:rsidRPr="005262BC">
        <w:rPr>
          <w:rFonts w:ascii="Arial" w:hAnsi="Arial" w:cs="Arial"/>
          <w:lang w:val="en-GB"/>
        </w:rPr>
        <w:t>prezinte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în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clasă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pentru</w:t>
      </w:r>
      <w:proofErr w:type="spellEnd"/>
      <w:r w:rsidRPr="005262BC">
        <w:rPr>
          <w:rFonts w:ascii="Arial" w:hAnsi="Arial" w:cs="Arial"/>
          <w:lang w:val="en-GB"/>
        </w:rPr>
        <w:t xml:space="preserve"> </w:t>
      </w:r>
      <w:proofErr w:type="spellStart"/>
      <w:r w:rsidRPr="005262BC">
        <w:rPr>
          <w:rFonts w:ascii="Arial" w:hAnsi="Arial" w:cs="Arial"/>
          <w:lang w:val="en-GB"/>
        </w:rPr>
        <w:t>discuții</w:t>
      </w:r>
      <w:proofErr w:type="spellEnd"/>
      <w:r w:rsidRPr="001F60C1" w:rsidR="001F60C1">
        <w:rPr>
          <w:rFonts w:ascii="Arial" w:hAnsi="Arial" w:cs="Arial"/>
          <w:lang w:val="en-GB"/>
        </w:rPr>
        <w:t>.</w:t>
      </w:r>
    </w:p>
    <w:sectPr w:rsidRPr="00EE5013" w:rsidR="001F60C1" w:rsidSect="00AD7FE5">
      <w:headerReference w:type="default" r:id="rId18"/>
      <w:footerReference w:type="default" r:id="rId19"/>
      <w:pgSz w:w="12240" w:h="15840" w:orient="portrait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053AF" w:rsidP="00A66B18" w:rsidRDefault="00C053AF" w14:paraId="69454BFB" w14:textId="77777777">
      <w:pPr>
        <w:spacing w:before="0" w:after="0"/>
      </w:pPr>
      <w:r>
        <w:separator/>
      </w:r>
    </w:p>
  </w:endnote>
  <w:endnote w:type="continuationSeparator" w:id="0">
    <w:p w:rsidR="00C053AF" w:rsidP="00A66B18" w:rsidRDefault="00C053AF" w14:paraId="3F71EEBD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50FAD" w:rsidP="0301893F" w:rsidRDefault="00A61191" w14:paraId="3B6EEF19" w14:textId="7A206CEC">
    <w:pPr>
      <w:pStyle w:val="Normal"/>
      <w:ind w:left="0"/>
    </w:pPr>
    <w:r>
      <w:drawing>
        <wp:inline wp14:editId="55143686" wp14:anchorId="7D78045F">
          <wp:extent cx="7086600" cy="516731"/>
          <wp:effectExtent l="0" t="0" r="0" b="0"/>
          <wp:docPr id="300977682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5c2fed40a9a4165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516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053AF" w:rsidP="00A66B18" w:rsidRDefault="00C053AF" w14:paraId="2E95D0D7" w14:textId="77777777">
      <w:pPr>
        <w:spacing w:before="0" w:after="0"/>
      </w:pPr>
      <w:r>
        <w:separator/>
      </w:r>
    </w:p>
  </w:footnote>
  <w:footnote w:type="continuationSeparator" w:id="0">
    <w:p w:rsidR="00C053AF" w:rsidP="00A66B18" w:rsidRDefault="00C053AF" w14:paraId="07DF42C1" w14:textId="777777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="002D57A7" w:rsidRDefault="00AD7FE5" w14:paraId="7227F783" w14:textId="46E1956F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E496A22" wp14:editId="6202DAAA">
              <wp:simplePos x="0" y="0"/>
              <wp:positionH relativeFrom="column">
                <wp:posOffset>4428067</wp:posOffset>
              </wp:positionH>
              <wp:positionV relativeFrom="paragraph">
                <wp:posOffset>143933</wp:posOffset>
              </wp:positionV>
              <wp:extent cx="3733800" cy="520700"/>
              <wp:effectExtent l="0" t="0" r="19050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520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2D57A7" w:rsidR="002D57A7" w:rsidP="002D57A7" w:rsidRDefault="00AD7FE5" w14:paraId="1020B91C" w14:textId="6A515704">
                          <w:pPr>
                            <w:ind w:left="0"/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>PEDAGOGICAL SEQUENCE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</w:rPr>
                            <w:t xml:space="preserve"> </w:t>
                          </w:r>
                          <w:r w:rsidRPr="002D57A7" w:rsidR="002D57A7">
                            <w:rPr>
                              <w:rFonts w:cs="Calibri"/>
                              <w:b/>
                              <w:bCs/>
                              <w:color w:val="17406D" w:themeColor="text2"/>
                              <w:sz w:val="32"/>
                              <w:szCs w:val="32"/>
                            </w:rPr>
                            <w:t xml:space="preserve">N°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496A22">
              <v:stroke joinstyle="miter"/>
              <v:path gradientshapeok="t" o:connecttype="rect"/>
            </v:shapetype>
            <v:shape id="Text Box 2" style="position:absolute;left:0;text-align:left;margin-left:348.65pt;margin-top:11.35pt;width:294pt;height:4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xYMFAIAAB4EAAAOAAAAZHJzL2Uyb0RvYy54bWysU9tu2zAMfR+wfxD0vthxkqU14hRdugwD&#10;ugvQ7QNkWbaFyaImKbGzry8lu2navQ3zg0Ca1CF5eLS5GTpFjsI6Cbqg81lKidAcKqmbgv78sX93&#10;RYnzTFdMgRYFPQlHb7Zv32x6k4sMWlCVsARBtMt7U9DWe5MnieOt6JibgREagzXYjnl0bZNUlvWI&#10;3qkkS9P3SQ+2Mha4cA7/3o1Buo34dS24/1bXTniiCoq9+XjaeJbhTLYbljeWmVbyqQ32D110TGos&#10;eoa6Y56Rg5V/QXWSW3BQ+xmHLoG6llzEGXCaefpqmoeWGRFnQXKcOdPk/h8s/3p8MN8t8cMHGHCB&#10;cQhn7oH/ckTDrmW6EbfWQt8KVmHheaAs6Y3Lp6uBape7AFL2X6DCJbODhwg01LYLrOCcBNFxAacz&#10;6WLwhOPPxXqxuEoxxDG2ytI12qEEy59uG+v8JwEdCUZBLS41orPjvfNj6lNKKOZAyWovlYqObcqd&#10;suTIUAD7+E3oL9KUJn1Br1fZaiTgBUTQojiDlM1IwatCnfQoZCW7guI0+I3SCqx91FWUmWdSjTYO&#10;p/REY2Bu5NAP5YCJgc4SqhMSamEULD4wNFqwfyjpUawFdb8PzApK1GeNS7meL5dB3dFZrtYZOvYy&#10;Ul5GmOYIVVBPyWjufHwRgS8Nt7i8WkZenzuZekURxs1MDyao/NKPWc/PevsIAAD//wMAUEsDBBQA&#10;BgAIAAAAIQBRHdVY4AAAAAsBAAAPAAAAZHJzL2Rvd25yZXYueG1sTI9NT4NAEIbvJv6HzZh4s4tY&#10;oUWWxmjszTRi03pc2BGI7Cxhty36652e9DYfT955Jl9NthdHHH3nSMHtLAKBVDvTUaNg+/5yswDh&#10;gyaje0eo4Bs9rIrLi1xnxp3oDY9laASHkM+0gjaEIZPS1y1a7WduQOLdpxutDtyOjTSjPnG47WUc&#10;RYm0uiO+0OoBn1qsv8qDVeDrKNlt5uVuX8k1/iyNef5Yvyp1fTU9PoAIOIU/GM76rA4FO1XuQMaL&#10;XkGyTO8YVRDHKYgzEC/ueVJxFc1TkEUu//9Q/AIAAP//AwBQSwECLQAUAAYACAAAACEAtoM4kv4A&#10;AADhAQAAEwAAAAAAAAAAAAAAAAAAAAAAW0NvbnRlbnRfVHlwZXNdLnhtbFBLAQItABQABgAIAAAA&#10;IQA4/SH/1gAAAJQBAAALAAAAAAAAAAAAAAAAAC8BAABfcmVscy8ucmVsc1BLAQItABQABgAIAAAA&#10;IQBXWxYMFAIAAB4EAAAOAAAAAAAAAAAAAAAAAC4CAABkcnMvZTJvRG9jLnhtbFBLAQItABQABgAI&#10;AAAAIQBRHdVY4AAAAAsBAAAPAAAAAAAAAAAAAAAAAG4EAABkcnMvZG93bnJldi54bWxQSwUGAAAA&#10;AAQABADzAAAAewUAAAAA&#10;">
              <v:textbox>
                <w:txbxContent>
                  <w:p w:rsidRPr="002D57A7" w:rsidR="002D57A7" w:rsidP="002D57A7" w:rsidRDefault="00AD7FE5" w14:paraId="1020B91C" w14:textId="6A515704">
                    <w:pPr>
                      <w:ind w:left="0"/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</w:pPr>
                    <w:r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>PEDAGOGICAL SEQUENCE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</w:rPr>
                      <w:t xml:space="preserve"> </w:t>
                    </w:r>
                    <w:r w:rsidRPr="002D57A7" w:rsidR="002D57A7">
                      <w:rPr>
                        <w:rFonts w:cs="Calibri"/>
                        <w:b/>
                        <w:bCs/>
                        <w:color w:val="17406D" w:themeColor="text2"/>
                        <w:sz w:val="32"/>
                        <w:szCs w:val="32"/>
                      </w:rPr>
                      <w:t xml:space="preserve">N°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043B9">
      <w:rPr>
        <w:noProof/>
      </w:rPr>
      <w:drawing>
        <wp:anchor distT="0" distB="0" distL="114300" distR="114300" simplePos="0" relativeHeight="251667456" behindDoc="0" locked="0" layoutInCell="1" allowOverlap="1" wp14:anchorId="48EBFC74" wp14:editId="007EFD2E">
          <wp:simplePos x="0" y="0"/>
          <wp:positionH relativeFrom="page">
            <wp:align>left</wp:align>
          </wp:positionH>
          <wp:positionV relativeFrom="paragraph">
            <wp:posOffset>80010</wp:posOffset>
          </wp:positionV>
          <wp:extent cx="1989455" cy="596900"/>
          <wp:effectExtent l="0" t="0" r="0" b="0"/>
          <wp:wrapSquare wrapText="bothSides"/>
          <wp:docPr id="2055749245" name="Immagine 2055749245" descr="A blue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413598" name="Picture 3" descr="A blue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9455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50FAD" w:rsidRDefault="00750FAD" w14:paraId="34AFC001" w14:textId="7E05A1C9">
    <w:pPr>
      <w:pStyle w:val="Header"/>
    </w:pPr>
    <w:r w:rsidRPr="0041428F">
      <w:rPr>
        <w:noProof/>
      </w:rPr>
      <mc:AlternateContent>
        <mc:Choice Requires="wpg">
          <w:drawing>
            <wp:anchor distT="0" distB="0" distL="114300" distR="114300" simplePos="0" relativeHeight="251665408" behindDoc="1" locked="1" layoutInCell="1" allowOverlap="1" wp14:anchorId="1EE875BD" wp14:editId="4D9FBE26">
              <wp:simplePos x="0" y="0"/>
              <wp:positionH relativeFrom="margin">
                <wp:posOffset>-661035</wp:posOffset>
              </wp:positionH>
              <wp:positionV relativeFrom="paragraph">
                <wp:posOffset>-668655</wp:posOffset>
              </wp:positionV>
              <wp:extent cx="11275695" cy="598170"/>
              <wp:effectExtent l="0" t="0" r="1905" b="0"/>
              <wp:wrapNone/>
              <wp:docPr id="1508157006" name="Graphic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275695" cy="598170"/>
                        <a:chOff x="-873788" y="-1214947"/>
                        <a:chExt cx="6090546" cy="2514412"/>
                      </a:xfrm>
                      <a:solidFill>
                        <a:srgbClr val="00C4FF"/>
                      </a:solidFill>
                    </wpg:grpSpPr>
                    <wps:wsp>
                      <wps:cNvPr id="538556563" name="Freeform: Shape 538556563"/>
                      <wps:cNvSpPr/>
                      <wps:spPr>
                        <a:xfrm>
                          <a:off x="-873788" y="-462661"/>
                          <a:ext cx="5943062" cy="1762126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DB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:rsidR="00750FAD" w:rsidP="00750FAD" w:rsidRDefault="00750FAD" w14:paraId="437FD498" w14:textId="77777777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3076404" name="Freeform: Shape 693076404"/>
                      <wps:cNvSpPr/>
                      <wps:spPr>
                        <a:xfrm>
                          <a:off x="-783992" y="-1214947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FF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aphic 17" style="position:absolute;left:0;text-align:left;margin-left:-52.05pt;margin-top:-52.65pt;width:887.85pt;height:47.1pt;z-index:-251651072;mso-position-horizontal-relative:margin;mso-width-relative:margin;mso-height-relative:margin" alt="&quot;&quot;" coordsize="60905,25144" coordorigin="-8737,-12149" o:spid="_x0000_s1027" w14:anchorId="1EE875B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gcrQUAAGwVAAAOAAAAZHJzL2Uyb0RvYy54bWzsWFtv2zYUfh+w/0DocUBiUXcacYo0WYIB&#10;QRsgGdo90rJkC5BEjaRjp7++h6RoU7E3K93Wh6EvtmjyXPid22ddvNs2NXouuKhYO/Pwue+hos3Z&#10;omqXM+/3p9uzzENC0nZBa9YWM++lEN67y59/uth00yJgK1YvCo5ASSumm27mraTsppOJyFdFQ8U5&#10;64oWNkvGGyphyZeTBacb0N7Uk8D3k8mG8UXHWV4IAb/emE3vUusvyyKXH8tSFBLVMw98k/qT68+5&#10;+pxcXtDpktNuVeW9G/QbvGho1YLRnaobKila8+pAVVPlnAlWyvOcNRNWllVe6DvAbbD/6jZ3nK07&#10;fZfldLPsdjABtK9w+ma1+YfnO949dg8ckNh0S8BCr9RdtiVv1Dd4ibYaspcdZMVWohx+xDhI44TE&#10;HsphMyYZTntQ8xUgr+TOsjRMM8gDOHCGAxyRKDW456tfezWJT/w4SoyWIMZRhAN1ZrL3QrC6WtxW&#10;da1cEnw5v645eqYqrv51dHvbH3eOTQb32XSQYWIPovhnID6uaFfo2IgpgPjAUbUAAMIsjpM4CT3U&#10;0gby/ZYXhcreKdICaH9A461ld+iLqYBAHIF+AGGUBEmCDYI2DDGJQj8JDH44TQIcJK/wy9dC3hVM&#10;R5Q+3wtpUn8BT8rictF7nLO2FZUsPkO5lE0N1fDLBIUZxDjEaANPaZKksTF/IPSHK4TDmCQkQitk&#10;PPoroc/YsRSAUIbJaUuuEE6jKPZHWAKEdndKIctOm3ElcACpPMYMhP+NZg4kToIWOTZGh8cV0vc/&#10;aQYqe3eV0WZcoaNZAHW9tJlHVzYZ823bZyM8IapGiK+7aseE6iRuakIzsUtIOtMqQEql8glhSBxX&#10;WFcS+DNOGNLBFbZNapwwBNkVDt/kNoTOFY7eJAwBcYV1Jdo7m+8eeA4TU83KWs9K6SGYldxDMCvn&#10;puQ7KlW8FM7qEW1mnm0JaAXzQPeeWEetYc/FE9MnpQpfnz7alT4r+kvsT+breZW/L76MkAMHjNow&#10;JUTNDrghzsLID0nvqt7uG4rZNn3CQjewdcwyDkPoYCZhcBJHsHBVkzBJMxMXjDPovzoo1i9VX8aq&#10;aRtHrdate9OdiH4wSW1P2O/+0qYha/1vOjwE3irNayYKY09FVQ/eXaRVgqz3w8OZsAeDOLq5ed/f&#10;c3CsblWikDhQRIECzytrKnWStEzNdDANsHEhb6hYmamu5Q3aDYwjbtEA39QoN5NSPcntfKuHr65k&#10;9cucLV5gIHNm6J7o8tsKdN9TIR8oh4kGUwo4q/wIH2XNwDPIVP3koRXjX479rs4DY4BdD22AL848&#10;8eea8sJD9W8tcAkC0VYEUy+iOA1gwd2dubvTrptrBmUGqQXe6Ud1Xtb2seSs+QTU9kpZhS3a5mAb&#10;ep6EajSLawlr2AJ6kRdXV/oZSCWE7b597HKl3KL6tP1EeYcUwDNPAmn4wCx/oVNLBiDM6oA5qyRb&#10;drWWrKwUU9CYG1z7BXApxRi/A6lKSOinSeRDNR0nVfsD4KlyCQjZCFKVZiEhpqEPeallVYnv+2kM&#10;ECtui0kQ+bAweWi5sVsYFkhnth0QpAGrUoULDMSaAc1HeNiQUiWEpGGiKNXenSNCQ0pFwgj68mlL&#10;A0oVZVGU4tOWAMAdQYgJycJEkbcTd3KFMhKSYIQhlyKNNuQKabhPIgdZtrvPuAAdSJy04fKjcTZc&#10;CXwsCaB6fzCq/wujstWjGVVf6Ko57HmSYQEqdwzFMCnRN6f9sWOk5piQ5Sw4wj60Cq0zCHFK/AHh&#10;CUwnMSZNg+hNDg0NV8ZX+IdGcEC0bBJjkuk/qNZwX9B61zQEpfjvdzUvcemiZTPGoKtS39l0bnvI&#10;fr9CcvzJvgx7AKy6f4tJZfjYKw06/S+Z1A/e9L14k341Ba/0NNHuXz+qd4buWvOs/UvSy68AAAD/&#10;/wMAUEsDBBQABgAIAAAAIQCth6pw4QAAAA4BAAAPAAAAZHJzL2Rvd25yZXYueG1sTI9NS8NAEIbv&#10;gv9hGcFbu1lro8RsSinqqQhtBfE2TaZJaHY2ZLdJ+u/deNHbfDy880y6Gk0jeupcbVmDmkcgiHNb&#10;1Fxq+Dy8zZ5BOI9cYGOZNFzJwSq7vUkxKezAO+r3vhQhhF2CGirv20RKl1dk0M1tSxx2J9sZ9KHt&#10;Sll0OIRw08iHKIqlwZrDhQpb2lSUn/cXo+F9wGG9UK/99nzaXL8Py4+vrSKt7+/G9QsIT6P/g2HS&#10;D+qQBaejvXDhRKNhpqJHFdjfarkAMTHxk4pBHKeZUiCzVP5/I/sBAAD//wMAUEsBAi0AFAAGAAgA&#10;AAAhALaDOJL+AAAA4QEAABMAAAAAAAAAAAAAAAAAAAAAAFtDb250ZW50X1R5cGVzXS54bWxQSwEC&#10;LQAUAAYACAAAACEAOP0h/9YAAACUAQAACwAAAAAAAAAAAAAAAAAvAQAAX3JlbHMvLnJlbHNQSwEC&#10;LQAUAAYACAAAACEA0Np4HK0FAABsFQAADgAAAAAAAAAAAAAAAAAuAgAAZHJzL2Uyb0RvYy54bWxQ&#10;SwECLQAUAAYACAAAACEArYeqcOEAAAAOAQAADwAAAAAAAAAAAAAAAAAHCAAAZHJzL2Rvd25yZXYu&#10;eG1sUEsFBgAAAAAEAAQA8wAAABUJAAAAAA==&#10;">
              <v:shape id="Freeform: Shape 538556563" style="position:absolute;left:-8737;top:-4626;width:59429;height:17620;visibility:visible;mso-wrap-style:square;v-text-anchor:middle" coordsize="3876675,1762125" o:spid="_x0000_s1028" fillcolor="#004ddb" stroked="f" o:spt="100" adj="-11796480,,5400" path="m3869531,1359694v,,-489585,474345,-1509712,384810c1339691,1654969,936784,1180624,7144,1287304l7144,7144r3862387,l3869531,13596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nJbyQAAAOIAAAAPAAAAZHJzL2Rvd25yZXYueG1sRI/NasMw&#10;EITvhbyD2EBvjVwbOcGNEkIgJZdCm/QBFmn9Q62VY6mJ8/ZVodDjMDPfMOvt5HpxpTF0njU8LzIQ&#10;xMbbjhsNn+fD0wpEiMgWe8+k4U4BtpvZwxor62/8QddTbESCcKhQQxvjUEkZTEsOw8IPxMmr/egw&#10;Jjk20o54S3DXyzzLSumw47TQ4kD7lszX6dtpMPuDNEUdl2/5/XhRYdnU+eu71o/zafcCItIU/8N/&#10;7aPVoIqVUqUqC/i9lO6A3PwAAAD//wMAUEsBAi0AFAAGAAgAAAAhANvh9svuAAAAhQEAABMAAAAA&#10;AAAAAAAAAAAAAAAAAFtDb250ZW50X1R5cGVzXS54bWxQSwECLQAUAAYACAAAACEAWvQsW78AAAAV&#10;AQAACwAAAAAAAAAAAAAAAAAfAQAAX3JlbHMvLnJlbHNQSwECLQAUAAYACAAAACEA0HZyW8kAAADi&#10;AAAADwAAAAAAAAAAAAAAAAAHAgAAZHJzL2Rvd25yZXYueG1sUEsFBgAAAAADAAMAtwAAAP0CAAAA&#10;AA==&#10;">
                <v:stroke joinstyle="miter"/>
                <v:formulas/>
                <v:path textboxrect="0,0,3876675,1762125" arrowok="t" o:connecttype="custom" o:connectlocs="5932110,1359695;3617675,1744505;10952,1287305;10952,7144;5932110,7144;5932110,1359695" o:connectangles="0,0,0,0,0,0"/>
                <v:textbox>
                  <w:txbxContent>
                    <w:p w:rsidR="00750FAD" w:rsidP="00750FAD" w:rsidRDefault="00750FAD" w14:paraId="437FD498" w14:textId="77777777">
                      <w:pPr>
                        <w:ind w:left="0"/>
                        <w:jc w:val="center"/>
                      </w:pPr>
                    </w:p>
                  </w:txbxContent>
                </v:textbox>
              </v:shape>
              <v:shape id="Freeform: Shape 693076404" style="position:absolute;left:-7839;top:-12149;width:60006;height:19240;visibility:visible;mso-wrap-style:square;v-text-anchor:middle" coordsize="6000750,1924050" o:spid="_x0000_s1029" fillcolor="#0081ff" stroked="f" path="m7144,1699736v,,1403032,618173,2927032,-215265c4459129,651986,5998369,893921,5998369,893921r,-886777l7144,7144r,16925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7jygAAAOIAAAAPAAAAZHJzL2Rvd25yZXYueG1sRI/RasJA&#10;FETfC/7DcoW+lLqbGpKaukopFAo+Vf2Aa/aapGbvptk1pn/vCgUfh5k5wyzXo23FQL1vHGtIZgoE&#10;celMw5WG/e7z+RWED8gGW8ek4Y88rFeThyUWxl34m4ZtqESEsC9QQx1CV0jpy5os+pnriKN3dL3F&#10;EGVfSdPjJcJtK1+UyqTFhuNCjR191FSetmer4Scpq+MhaYc0fzptfs05Xzg+aP04Hd/fQAQawz38&#10;3/4yGrLFXOVZqlK4XYp3QK6uAAAA//8DAFBLAQItABQABgAIAAAAIQDb4fbL7gAAAIUBAAATAAAA&#10;AAAAAAAAAAAAAAAAAABbQ29udGVudF9UeXBlc10ueG1sUEsBAi0AFAAGAAgAAAAhAFr0LFu/AAAA&#10;FQEAAAsAAAAAAAAAAAAAAAAAHwEAAF9yZWxzLy5yZWxzUEsBAi0AFAAGAAgAAAAhANmOjuPKAAAA&#10;4gAAAA8AAAAAAAAAAAAAAAAABwIAAGRycy9kb3ducmV2LnhtbFBLBQYAAAAAAwADALcAAAD+AgAA&#10;AAA=&#10;">
                <v:stroke joinstyle="miter"/>
                <v:path arrowok="t" o:connecttype="custom" o:connectlocs="7144,1699736;2934176,1484471;5998369,893921;5998369,7144;7144,7144;7144,1699736" o:connectangles="0,0,0,0,0,0"/>
              </v:shape>
              <w10:wrap anchorx="margin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707C"/>
    <w:multiLevelType w:val="hybridMultilevel"/>
    <w:tmpl w:val="C8CCCC7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AA4286"/>
    <w:multiLevelType w:val="multilevel"/>
    <w:tmpl w:val="9A5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C4859E2"/>
    <w:multiLevelType w:val="hybridMultilevel"/>
    <w:tmpl w:val="017419B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231CC7"/>
    <w:multiLevelType w:val="hybridMultilevel"/>
    <w:tmpl w:val="6C64D52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2C01031"/>
    <w:multiLevelType w:val="hybridMultilevel"/>
    <w:tmpl w:val="DB4EBF14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5AC115D"/>
    <w:multiLevelType w:val="hybridMultilevel"/>
    <w:tmpl w:val="CC74153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6AB5266"/>
    <w:multiLevelType w:val="multilevel"/>
    <w:tmpl w:val="B878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6CA6AB8"/>
    <w:multiLevelType w:val="hybridMultilevel"/>
    <w:tmpl w:val="C3088CB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1C0C79"/>
    <w:multiLevelType w:val="multilevel"/>
    <w:tmpl w:val="57F2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CD84DCF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1FE137CD"/>
    <w:multiLevelType w:val="hybridMultilevel"/>
    <w:tmpl w:val="E972528E"/>
    <w:lvl w:ilvl="0" w:tplc="BE4270A2">
      <w:numFmt w:val="bullet"/>
      <w:lvlText w:val="-"/>
      <w:lvlJc w:val="left"/>
      <w:pPr>
        <w:ind w:left="1044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F46BE7"/>
    <w:multiLevelType w:val="hybridMultilevel"/>
    <w:tmpl w:val="864ED69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A6805"/>
    <w:multiLevelType w:val="hybridMultilevel"/>
    <w:tmpl w:val="B99ACCEA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4CD7F00"/>
    <w:multiLevelType w:val="hybridMultilevel"/>
    <w:tmpl w:val="A404B9D8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5724F47"/>
    <w:multiLevelType w:val="hybridMultilevel"/>
    <w:tmpl w:val="35267A02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E54DED"/>
    <w:multiLevelType w:val="hybridMultilevel"/>
    <w:tmpl w:val="BB9ABD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4B7BB3"/>
    <w:multiLevelType w:val="hybridMultilevel"/>
    <w:tmpl w:val="A0C08A54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2C8D5707"/>
    <w:multiLevelType w:val="multilevel"/>
    <w:tmpl w:val="D024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2CA73A23"/>
    <w:multiLevelType w:val="hybridMultilevel"/>
    <w:tmpl w:val="87288DB6"/>
    <w:lvl w:ilvl="0" w:tplc="BE4270A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5D54FE44">
      <w:numFmt w:val="bullet"/>
      <w:lvlText w:val="•"/>
      <w:lvlJc w:val="left"/>
      <w:pPr>
        <w:ind w:left="1800" w:hanging="360"/>
      </w:pPr>
      <w:rPr>
        <w:rFonts w:hint="default" w:ascii="Arial" w:hAnsi="Arial" w:cs="Arial" w:eastAsiaTheme="minorHAnsi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2D235DB4"/>
    <w:multiLevelType w:val="hybridMultilevel"/>
    <w:tmpl w:val="98F8FFF0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00D2E55"/>
    <w:multiLevelType w:val="hybridMultilevel"/>
    <w:tmpl w:val="4FE8C7CA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32C505E"/>
    <w:multiLevelType w:val="hybridMultilevel"/>
    <w:tmpl w:val="ED045CD4"/>
    <w:lvl w:ilvl="0" w:tplc="18AA8B4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6010EB3"/>
    <w:multiLevelType w:val="hybridMultilevel"/>
    <w:tmpl w:val="114848D0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3E85431D"/>
    <w:multiLevelType w:val="hybridMultilevel"/>
    <w:tmpl w:val="0080751A"/>
    <w:lvl w:ilvl="0" w:tplc="6F269C20">
      <w:start w:val="1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u w:val="non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0A3684C"/>
    <w:multiLevelType w:val="multilevel"/>
    <w:tmpl w:val="EBF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44176D97"/>
    <w:multiLevelType w:val="multilevel"/>
    <w:tmpl w:val="227E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46631454"/>
    <w:multiLevelType w:val="hybridMultilevel"/>
    <w:tmpl w:val="9B4AE3C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CF43E5"/>
    <w:multiLevelType w:val="hybridMultilevel"/>
    <w:tmpl w:val="C1DA6C4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7B40645"/>
    <w:multiLevelType w:val="hybridMultilevel"/>
    <w:tmpl w:val="47F0222E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4931297E"/>
    <w:multiLevelType w:val="hybridMultilevel"/>
    <w:tmpl w:val="EF648FEC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B820362"/>
    <w:multiLevelType w:val="hybridMultilevel"/>
    <w:tmpl w:val="12BAC1DE"/>
    <w:lvl w:ilvl="0" w:tplc="04100001">
      <w:start w:val="1"/>
      <w:numFmt w:val="bullet"/>
      <w:lvlText w:val=""/>
      <w:lvlJc w:val="left"/>
      <w:pPr>
        <w:ind w:left="1044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BFF28A0"/>
    <w:multiLevelType w:val="multilevel"/>
    <w:tmpl w:val="63A4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2" w15:restartNumberingAfterBreak="0">
    <w:nsid w:val="4DB85388"/>
    <w:multiLevelType w:val="hybridMultilevel"/>
    <w:tmpl w:val="8B0EFEA0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3" w15:restartNumberingAfterBreak="0">
    <w:nsid w:val="50592041"/>
    <w:multiLevelType w:val="hybridMultilevel"/>
    <w:tmpl w:val="0B32EC06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1D46B33"/>
    <w:multiLevelType w:val="hybridMultilevel"/>
    <w:tmpl w:val="B2526EE0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559D1D8A"/>
    <w:multiLevelType w:val="multilevel"/>
    <w:tmpl w:val="4CFC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5C794860"/>
    <w:multiLevelType w:val="hybridMultilevel"/>
    <w:tmpl w:val="A3E40C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5D623611"/>
    <w:multiLevelType w:val="hybridMultilevel"/>
    <w:tmpl w:val="C0AAB5B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5FC671A3"/>
    <w:multiLevelType w:val="hybridMultilevel"/>
    <w:tmpl w:val="A55422E6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1E30A78"/>
    <w:multiLevelType w:val="hybridMultilevel"/>
    <w:tmpl w:val="99F4B8E2"/>
    <w:lvl w:ilvl="0" w:tplc="BE4270A2"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0" w15:restartNumberingAfterBreak="0">
    <w:nsid w:val="657B5F8B"/>
    <w:multiLevelType w:val="hybridMultilevel"/>
    <w:tmpl w:val="5C5E0E9E"/>
    <w:lvl w:ilvl="0" w:tplc="000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7AC0C23"/>
    <w:multiLevelType w:val="hybridMultilevel"/>
    <w:tmpl w:val="B658E5D0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99416AA"/>
    <w:multiLevelType w:val="hybridMultilevel"/>
    <w:tmpl w:val="ABF680B8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6B2C376F"/>
    <w:multiLevelType w:val="hybridMultilevel"/>
    <w:tmpl w:val="B5784ECE"/>
    <w:lvl w:ilvl="0" w:tplc="00000003">
      <w:start w:val="1"/>
      <w:numFmt w:val="bullet"/>
      <w:lvlText w:val="o"/>
      <w:lvlJc w:val="left"/>
      <w:pPr>
        <w:ind w:left="1004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4" w15:restartNumberingAfterBreak="0">
    <w:nsid w:val="71D9600B"/>
    <w:multiLevelType w:val="hybridMultilevel"/>
    <w:tmpl w:val="C422CB84"/>
    <w:lvl w:ilvl="0" w:tplc="BE4270A2">
      <w:numFmt w:val="bullet"/>
      <w:lvlText w:val="-"/>
      <w:lvlJc w:val="left"/>
      <w:pPr>
        <w:ind w:left="1044" w:hanging="360"/>
      </w:pPr>
      <w:rPr>
        <w:rFonts w:hint="default" w:ascii="Calibri" w:hAnsi="Calibri" w:cs="Calibri" w:eastAsiaTheme="minorHAnsi"/>
      </w:rPr>
    </w:lvl>
    <w:lvl w:ilvl="1" w:tplc="04100003" w:tentative="1">
      <w:start w:val="1"/>
      <w:numFmt w:val="bullet"/>
      <w:lvlText w:val="o"/>
      <w:lvlJc w:val="left"/>
      <w:pPr>
        <w:ind w:left="1764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4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2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924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6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3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084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804" w:hanging="360"/>
      </w:pPr>
      <w:rPr>
        <w:rFonts w:hint="default" w:ascii="Wingdings" w:hAnsi="Wingdings"/>
      </w:rPr>
    </w:lvl>
  </w:abstractNum>
  <w:abstractNum w:abstractNumId="45" w15:restartNumberingAfterBreak="0">
    <w:nsid w:val="777066C6"/>
    <w:multiLevelType w:val="hybridMultilevel"/>
    <w:tmpl w:val="C58050CE"/>
    <w:lvl w:ilvl="0" w:tplc="A69C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D33ACE"/>
    <w:multiLevelType w:val="hybridMultilevel"/>
    <w:tmpl w:val="3D94C36C"/>
    <w:lvl w:ilvl="0" w:tplc="0000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7" w15:restartNumberingAfterBreak="0">
    <w:nsid w:val="7DB97C28"/>
    <w:multiLevelType w:val="hybridMultilevel"/>
    <w:tmpl w:val="A5BE079C"/>
    <w:lvl w:ilvl="0" w:tplc="0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9979887">
    <w:abstractNumId w:val="45"/>
  </w:num>
  <w:num w:numId="2" w16cid:durableId="310140544">
    <w:abstractNumId w:val="11"/>
  </w:num>
  <w:num w:numId="3" w16cid:durableId="1558469747">
    <w:abstractNumId w:val="21"/>
  </w:num>
  <w:num w:numId="4" w16cid:durableId="236476412">
    <w:abstractNumId w:val="20"/>
  </w:num>
  <w:num w:numId="5" w16cid:durableId="186526243">
    <w:abstractNumId w:val="13"/>
  </w:num>
  <w:num w:numId="6" w16cid:durableId="820316327">
    <w:abstractNumId w:val="5"/>
  </w:num>
  <w:num w:numId="7" w16cid:durableId="617419963">
    <w:abstractNumId w:val="2"/>
  </w:num>
  <w:num w:numId="8" w16cid:durableId="192497661">
    <w:abstractNumId w:val="28"/>
  </w:num>
  <w:num w:numId="9" w16cid:durableId="57635544">
    <w:abstractNumId w:val="22"/>
  </w:num>
  <w:num w:numId="10" w16cid:durableId="198980827">
    <w:abstractNumId w:val="14"/>
  </w:num>
  <w:num w:numId="11" w16cid:durableId="1796413281">
    <w:abstractNumId w:val="33"/>
  </w:num>
  <w:num w:numId="12" w16cid:durableId="658000214">
    <w:abstractNumId w:val="7"/>
  </w:num>
  <w:num w:numId="13" w16cid:durableId="488250146">
    <w:abstractNumId w:val="3"/>
  </w:num>
  <w:num w:numId="14" w16cid:durableId="1023627356">
    <w:abstractNumId w:val="4"/>
  </w:num>
  <w:num w:numId="15" w16cid:durableId="1762026662">
    <w:abstractNumId w:val="46"/>
  </w:num>
  <w:num w:numId="16" w16cid:durableId="1706710606">
    <w:abstractNumId w:val="27"/>
  </w:num>
  <w:num w:numId="17" w16cid:durableId="425661419">
    <w:abstractNumId w:val="19"/>
  </w:num>
  <w:num w:numId="18" w16cid:durableId="173572028">
    <w:abstractNumId w:val="16"/>
  </w:num>
  <w:num w:numId="19" w16cid:durableId="1496191795">
    <w:abstractNumId w:val="38"/>
  </w:num>
  <w:num w:numId="20" w16cid:durableId="1747993968">
    <w:abstractNumId w:val="12"/>
  </w:num>
  <w:num w:numId="21" w16cid:durableId="593900839">
    <w:abstractNumId w:val="40"/>
  </w:num>
  <w:num w:numId="22" w16cid:durableId="651831027">
    <w:abstractNumId w:val="47"/>
  </w:num>
  <w:num w:numId="23" w16cid:durableId="312638397">
    <w:abstractNumId w:val="0"/>
  </w:num>
  <w:num w:numId="24" w16cid:durableId="1483041530">
    <w:abstractNumId w:val="23"/>
  </w:num>
  <w:num w:numId="25" w16cid:durableId="1766609109">
    <w:abstractNumId w:val="29"/>
  </w:num>
  <w:num w:numId="26" w16cid:durableId="559875232">
    <w:abstractNumId w:val="42"/>
  </w:num>
  <w:num w:numId="27" w16cid:durableId="1310285381">
    <w:abstractNumId w:val="34"/>
  </w:num>
  <w:num w:numId="28" w16cid:durableId="1037123976">
    <w:abstractNumId w:val="32"/>
  </w:num>
  <w:num w:numId="29" w16cid:durableId="593364113">
    <w:abstractNumId w:val="43"/>
  </w:num>
  <w:num w:numId="30" w16cid:durableId="1655180245">
    <w:abstractNumId w:val="35"/>
  </w:num>
  <w:num w:numId="31" w16cid:durableId="760955494">
    <w:abstractNumId w:val="8"/>
  </w:num>
  <w:num w:numId="32" w16cid:durableId="1298878582">
    <w:abstractNumId w:val="31"/>
  </w:num>
  <w:num w:numId="33" w16cid:durableId="136537115">
    <w:abstractNumId w:val="1"/>
  </w:num>
  <w:num w:numId="34" w16cid:durableId="771097118">
    <w:abstractNumId w:val="24"/>
  </w:num>
  <w:num w:numId="35" w16cid:durableId="842008383">
    <w:abstractNumId w:val="18"/>
  </w:num>
  <w:num w:numId="36" w16cid:durableId="1461151278">
    <w:abstractNumId w:val="17"/>
  </w:num>
  <w:num w:numId="37" w16cid:durableId="1503204496">
    <w:abstractNumId w:val="9"/>
  </w:num>
  <w:num w:numId="38" w16cid:durableId="815029653">
    <w:abstractNumId w:val="41"/>
  </w:num>
  <w:num w:numId="39" w16cid:durableId="986742589">
    <w:abstractNumId w:val="15"/>
  </w:num>
  <w:num w:numId="40" w16cid:durableId="1958833902">
    <w:abstractNumId w:val="37"/>
  </w:num>
  <w:num w:numId="41" w16cid:durableId="749470724">
    <w:abstractNumId w:val="25"/>
  </w:num>
  <w:num w:numId="42" w16cid:durableId="1265461666">
    <w:abstractNumId w:val="6"/>
  </w:num>
  <w:num w:numId="43" w16cid:durableId="32076178">
    <w:abstractNumId w:val="26"/>
  </w:num>
  <w:num w:numId="44" w16cid:durableId="998580968">
    <w:abstractNumId w:val="36"/>
  </w:num>
  <w:num w:numId="45" w16cid:durableId="2052731442">
    <w:abstractNumId w:val="39"/>
  </w:num>
  <w:num w:numId="46" w16cid:durableId="524169752">
    <w:abstractNumId w:val="44"/>
  </w:num>
  <w:num w:numId="47" w16cid:durableId="1795438492">
    <w:abstractNumId w:val="10"/>
  </w:num>
  <w:num w:numId="48" w16cid:durableId="3199681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yMDGzNDY1tDA3MDVQ0lEKTi0uzszPAymwrAUAP94TPywAAAA="/>
  </w:docVars>
  <w:rsids>
    <w:rsidRoot w:val="00750FAD"/>
    <w:rsid w:val="00005B39"/>
    <w:rsid w:val="000803AB"/>
    <w:rsid w:val="00082042"/>
    <w:rsid w:val="00083BAA"/>
    <w:rsid w:val="00097C8F"/>
    <w:rsid w:val="000C36BC"/>
    <w:rsid w:val="000C5EA4"/>
    <w:rsid w:val="000E744E"/>
    <w:rsid w:val="001043B9"/>
    <w:rsid w:val="0010680C"/>
    <w:rsid w:val="00115290"/>
    <w:rsid w:val="00121B4D"/>
    <w:rsid w:val="00134B97"/>
    <w:rsid w:val="001521B0"/>
    <w:rsid w:val="00167E81"/>
    <w:rsid w:val="001766D6"/>
    <w:rsid w:val="001A0D43"/>
    <w:rsid w:val="001C4D2F"/>
    <w:rsid w:val="001D5097"/>
    <w:rsid w:val="001E00BC"/>
    <w:rsid w:val="001E2320"/>
    <w:rsid w:val="001F60C1"/>
    <w:rsid w:val="00214E28"/>
    <w:rsid w:val="00241F38"/>
    <w:rsid w:val="00262C0A"/>
    <w:rsid w:val="00286B59"/>
    <w:rsid w:val="002A7EBA"/>
    <w:rsid w:val="002B69F3"/>
    <w:rsid w:val="002D57A7"/>
    <w:rsid w:val="002D5AB9"/>
    <w:rsid w:val="002D7389"/>
    <w:rsid w:val="002E2015"/>
    <w:rsid w:val="002E69D7"/>
    <w:rsid w:val="0030361B"/>
    <w:rsid w:val="00314185"/>
    <w:rsid w:val="00352B81"/>
    <w:rsid w:val="00353E3A"/>
    <w:rsid w:val="0036204B"/>
    <w:rsid w:val="003A0150"/>
    <w:rsid w:val="003C1BC1"/>
    <w:rsid w:val="003D1D61"/>
    <w:rsid w:val="003D661F"/>
    <w:rsid w:val="003E24DF"/>
    <w:rsid w:val="0041428F"/>
    <w:rsid w:val="0046472C"/>
    <w:rsid w:val="004935F6"/>
    <w:rsid w:val="004A2B0D"/>
    <w:rsid w:val="004E5956"/>
    <w:rsid w:val="00513EAB"/>
    <w:rsid w:val="005262BC"/>
    <w:rsid w:val="00576723"/>
    <w:rsid w:val="005875A6"/>
    <w:rsid w:val="005A349D"/>
    <w:rsid w:val="005B18E7"/>
    <w:rsid w:val="005B3D0E"/>
    <w:rsid w:val="005B5005"/>
    <w:rsid w:val="005B6466"/>
    <w:rsid w:val="005C2210"/>
    <w:rsid w:val="005D7940"/>
    <w:rsid w:val="00601933"/>
    <w:rsid w:val="00615018"/>
    <w:rsid w:val="00615F96"/>
    <w:rsid w:val="00617954"/>
    <w:rsid w:val="00620C70"/>
    <w:rsid w:val="0062123A"/>
    <w:rsid w:val="00646E75"/>
    <w:rsid w:val="00696812"/>
    <w:rsid w:val="006E3B65"/>
    <w:rsid w:val="006E5DF9"/>
    <w:rsid w:val="006F6F10"/>
    <w:rsid w:val="00701A4E"/>
    <w:rsid w:val="007139C6"/>
    <w:rsid w:val="00726650"/>
    <w:rsid w:val="0073426B"/>
    <w:rsid w:val="00750FAD"/>
    <w:rsid w:val="00761650"/>
    <w:rsid w:val="00783E79"/>
    <w:rsid w:val="00795808"/>
    <w:rsid w:val="007A33E8"/>
    <w:rsid w:val="007A5C93"/>
    <w:rsid w:val="007B5AE8"/>
    <w:rsid w:val="007B7FA0"/>
    <w:rsid w:val="007E7F36"/>
    <w:rsid w:val="007F5192"/>
    <w:rsid w:val="008127CA"/>
    <w:rsid w:val="008A4B51"/>
    <w:rsid w:val="008B5292"/>
    <w:rsid w:val="008B71E5"/>
    <w:rsid w:val="008F61AA"/>
    <w:rsid w:val="00904CA9"/>
    <w:rsid w:val="00910D6C"/>
    <w:rsid w:val="009139EC"/>
    <w:rsid w:val="009418AD"/>
    <w:rsid w:val="00962670"/>
    <w:rsid w:val="00970990"/>
    <w:rsid w:val="009929DC"/>
    <w:rsid w:val="009D6E13"/>
    <w:rsid w:val="00A61191"/>
    <w:rsid w:val="00A669C3"/>
    <w:rsid w:val="00A66B18"/>
    <w:rsid w:val="00A6783B"/>
    <w:rsid w:val="00A96CF8"/>
    <w:rsid w:val="00AD2363"/>
    <w:rsid w:val="00AD7FE5"/>
    <w:rsid w:val="00AE1388"/>
    <w:rsid w:val="00AE22D9"/>
    <w:rsid w:val="00AF3567"/>
    <w:rsid w:val="00AF3982"/>
    <w:rsid w:val="00B029DD"/>
    <w:rsid w:val="00B46697"/>
    <w:rsid w:val="00B50294"/>
    <w:rsid w:val="00B57D6E"/>
    <w:rsid w:val="00BA3C97"/>
    <w:rsid w:val="00BC6518"/>
    <w:rsid w:val="00BE4938"/>
    <w:rsid w:val="00BF474F"/>
    <w:rsid w:val="00C053AF"/>
    <w:rsid w:val="00C14467"/>
    <w:rsid w:val="00C43123"/>
    <w:rsid w:val="00C701F7"/>
    <w:rsid w:val="00C70786"/>
    <w:rsid w:val="00C716E3"/>
    <w:rsid w:val="00C91998"/>
    <w:rsid w:val="00C971BA"/>
    <w:rsid w:val="00CA67B1"/>
    <w:rsid w:val="00CA6D8E"/>
    <w:rsid w:val="00CB0DF4"/>
    <w:rsid w:val="00D41084"/>
    <w:rsid w:val="00D412ED"/>
    <w:rsid w:val="00D6644D"/>
    <w:rsid w:val="00D66593"/>
    <w:rsid w:val="00D67070"/>
    <w:rsid w:val="00D87740"/>
    <w:rsid w:val="00DA71EE"/>
    <w:rsid w:val="00DB25C9"/>
    <w:rsid w:val="00DD467E"/>
    <w:rsid w:val="00DE6DA2"/>
    <w:rsid w:val="00DE7964"/>
    <w:rsid w:val="00DF2D30"/>
    <w:rsid w:val="00E21240"/>
    <w:rsid w:val="00E217FE"/>
    <w:rsid w:val="00E37FAD"/>
    <w:rsid w:val="00E50A54"/>
    <w:rsid w:val="00E5247F"/>
    <w:rsid w:val="00E55D74"/>
    <w:rsid w:val="00E57CB7"/>
    <w:rsid w:val="00E64ADC"/>
    <w:rsid w:val="00E653BF"/>
    <w:rsid w:val="00E6540C"/>
    <w:rsid w:val="00E77ABD"/>
    <w:rsid w:val="00E81E2A"/>
    <w:rsid w:val="00EE0952"/>
    <w:rsid w:val="00EE5013"/>
    <w:rsid w:val="00F13AA0"/>
    <w:rsid w:val="00F15CB2"/>
    <w:rsid w:val="00F2337A"/>
    <w:rsid w:val="00F73690"/>
    <w:rsid w:val="00F7650C"/>
    <w:rsid w:val="00F85E14"/>
    <w:rsid w:val="00F87F70"/>
    <w:rsid w:val="00FB727A"/>
    <w:rsid w:val="00FD2F27"/>
    <w:rsid w:val="00FE0F43"/>
    <w:rsid w:val="00FF2688"/>
    <w:rsid w:val="00FF41C9"/>
    <w:rsid w:val="00FF70F5"/>
    <w:rsid w:val="0301893F"/>
    <w:rsid w:val="0888D3C4"/>
    <w:rsid w:val="4CA5C013"/>
    <w:rsid w:val="750A83DE"/>
    <w:rsid w:val="7D8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32B1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6" w:semiHidden="1" w:unhideWhenUsed="1" w:qFormat="1"/>
    <w:lsdException w:name="Signature" w:uiPriority="7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0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/>
    <w:lsdException w:name="Intense Quote" w:uiPriority="3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/>
    <w:lsdException w:name="Intense Emphasis" w:uiPriority="21" w:semiHidden="1"/>
    <w:lsdException w:name="Subtle Reference" w:uiPriority="31" w:semiHidden="1"/>
    <w:lsdException w:name="Intense Reference" w:uiPriority="32" w:semiHidden="1"/>
    <w:lsdException w:name="Book Title" w:uiPriority="33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1043B9"/>
    <w:pPr>
      <w:spacing w:before="40" w:after="360"/>
      <w:ind w:left="720" w:right="720"/>
    </w:pPr>
    <w:rPr>
      <w:rFonts w:ascii="Calibri" w:hAnsi="Calibri"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1043B9"/>
    <w:pPr>
      <w:outlineLvl w:val="0"/>
    </w:pPr>
    <w:rPr>
      <w:color w:val="17406D" w:themeColor="text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hAnsiTheme="majorHAnsi" w:eastAsiaTheme="majorEastAsia" w:cstheme="majorBidi"/>
      <w:color w:val="112F51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8"/>
    <w:rsid w:val="001043B9"/>
    <w:rPr>
      <w:rFonts w:ascii="Calibri" w:hAnsi="Calibri" w:eastAsiaTheme="minorHAnsi"/>
      <w:b/>
      <w:bCs/>
      <w:color w:val="17406D" w:themeColor="text2"/>
      <w:kern w:val="20"/>
      <w:szCs w:val="20"/>
    </w:rPr>
  </w:style>
  <w:style w:type="paragraph" w:styleId="Recipient" w:customStyle="1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styleId="SalutationChar" w:customStyle="1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styleId="ClosingChar" w:customStyle="1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styleId="SignatureChar" w:customStyle="1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styleId="ContactInfo" w:customStyle="1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styleId="Heading2Char" w:customStyle="1">
    <w:name w:val="Heading 2 Char"/>
    <w:basedOn w:val="DefaultParagraphFont"/>
    <w:link w:val="Heading2"/>
    <w:uiPriority w:val="9"/>
    <w:rsid w:val="00E21240"/>
    <w:rPr>
      <w:rFonts w:asciiTheme="majorHAnsi" w:hAnsiTheme="majorHAnsi" w:eastAsiaTheme="majorEastAsia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hAnsi="Times New Roman" w:cs="Times New Roman" w:eastAsiaTheme="minorEastAsia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E7F36"/>
    <w:rPr>
      <w:rFonts w:asciiTheme="majorHAnsi" w:hAnsiTheme="majorHAnsi" w:eastAsiaTheme="majorEastAsia" w:cstheme="majorBidi"/>
      <w:caps/>
      <w:color w:val="FFFFFF" w:themeColor="background1"/>
      <w:spacing w:val="-10"/>
      <w:kern w:val="28"/>
      <w:sz w:val="52"/>
      <w:szCs w:val="56"/>
    </w:rPr>
  </w:style>
  <w:style w:type="paragraph" w:styleId="MeetingInfo" w:customStyle="1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MeetingTimes" w:customStyle="1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styleId="ItemDescription" w:customStyle="1">
    <w:name w:val="Item Description"/>
    <w:basedOn w:val="Normal"/>
    <w:qFormat/>
    <w:rsid w:val="00E21240"/>
    <w:pPr>
      <w:spacing w:after="120"/>
      <w:ind w:left="0" w:right="360"/>
    </w:pPr>
  </w:style>
  <w:style w:type="paragraph" w:styleId="Location" w:customStyle="1">
    <w:name w:val="Location"/>
    <w:basedOn w:val="Normal"/>
    <w:qFormat/>
    <w:rsid w:val="00E21240"/>
    <w:pPr>
      <w:spacing w:after="120"/>
      <w:ind w:left="0" w:right="0"/>
    </w:pPr>
  </w:style>
  <w:style w:type="table" w:styleId="TableGridLight">
    <w:name w:val="Grid Table Light"/>
    <w:basedOn w:val="TableNormal"/>
    <w:uiPriority w:val="40"/>
    <w:rsid w:val="002D5AB9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</w:style>
  <w:style w:type="paragraph" w:styleId="ListParagraph">
    <w:name w:val="List Paragraph"/>
    <w:basedOn w:val="Normal"/>
    <w:uiPriority w:val="34"/>
    <w:qFormat/>
    <w:rsid w:val="001043B9"/>
    <w:pPr>
      <w:contextualSpacing/>
    </w:pPr>
  </w:style>
  <w:style w:type="character" w:styleId="Hyperlink">
    <w:name w:val="Hyperlink"/>
    <w:basedOn w:val="DefaultParagraphFont"/>
    <w:uiPriority w:val="99"/>
    <w:unhideWhenUsed/>
    <w:rsid w:val="00E64ADC"/>
    <w:rPr>
      <w:color w:val="F49100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E64ADC"/>
    <w:tblPr>
      <w:tblStyleRowBandSize w:val="1"/>
      <w:tblStyleColBandSize w:val="1"/>
      <w:tblBorders>
        <w:top w:val="single" w:color="82B0E4" w:themeColor="accent1" w:themeTint="66" w:sz="4" w:space="0"/>
        <w:left w:val="single" w:color="82B0E4" w:themeColor="accent1" w:themeTint="66" w:sz="4" w:space="0"/>
        <w:bottom w:val="single" w:color="82B0E4" w:themeColor="accent1" w:themeTint="66" w:sz="4" w:space="0"/>
        <w:right w:val="single" w:color="82B0E4" w:themeColor="accent1" w:themeTint="66" w:sz="4" w:space="0"/>
        <w:insideH w:val="single" w:color="82B0E4" w:themeColor="accent1" w:themeTint="66" w:sz="4" w:space="0"/>
        <w:insideV w:val="single" w:color="82B0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389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389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rsid w:val="0096267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Theme="minorHAnsi"/>
      <w:kern w:val="2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youtu.be/Cx0qgERmTbk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yperlink" Target="https://www.canva.com/" TargetMode="External" Id="rId12" /><Relationship Type="http://schemas.openxmlformats.org/officeDocument/2006/relationships/hyperlink" Target="https://www.britannica.com/biography/Napoleon-I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youtu.be/zqllxbPWKNI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hyperlink" Target="https://youtu.be/MaaabJ-Bks4" TargetMode="Externa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youtu.be/7I-z0CDWGwQ" TargetMode="External" Id="rId1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65c2fed40a9a416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gop\AppData\Local\Microsoft\Office\16.0\DTS\en-BE%7bE49ECF1C-9A4F-4DB6-A91D-CB85F6445CF6%7d\%7b5649AEDD-465F-4745-8955-03DC8483FC5B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9B76F0-4F48-45B4-A95D-3F9FE5CD13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{5649AEDD-465F-4745-8955-03DC8483FC5B}tf55871247_win32.dotx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magda grigoras</lastModifiedBy>
  <revision>6</revision>
  <dcterms:created xsi:type="dcterms:W3CDTF">2023-05-24T14:26:00.0000000Z</dcterms:created>
  <dcterms:modified xsi:type="dcterms:W3CDTF">2023-08-07T14:38:30.3929697Z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5a34634b-b7fe-4a76-abcb-f3c431743391</vt:lpwstr>
  </property>
</Properties>
</file>