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X="-147" w:tblpY="774"/>
        <w:tblW w:w="12469" w:type="dxa"/>
        <w:tblLook w:val="04A0" w:firstRow="1" w:lastRow="0" w:firstColumn="1" w:lastColumn="0" w:noHBand="0" w:noVBand="1"/>
      </w:tblPr>
      <w:tblGrid>
        <w:gridCol w:w="3462"/>
        <w:gridCol w:w="9007"/>
      </w:tblGrid>
      <w:tr w:rsidRPr="00701A4E" w:rsidR="00115290" w:rsidTr="4A18D693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560769AD" w14:textId="3B7C687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91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701A4E" w:rsidR="00115290" w:rsidP="00981191" w:rsidRDefault="009D040D" w14:paraId="756E0635" w14:textId="35648697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040D">
              <w:rPr>
                <w:rFonts w:ascii="Arial" w:hAnsi="Arial" w:cs="Arial"/>
              </w:rPr>
              <w:t>GEOGRA</w:t>
            </w:r>
            <w:r w:rsidR="00981191">
              <w:rPr>
                <w:rFonts w:ascii="Arial" w:hAnsi="Arial" w:cs="Arial"/>
              </w:rPr>
              <w:t>FIE</w:t>
            </w:r>
          </w:p>
        </w:tc>
      </w:tr>
      <w:tr w:rsidRPr="00701A4E" w:rsidR="00115290" w:rsidTr="4A18D693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75D1F75A" w14:textId="74F7E308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91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981191" w:rsidR="00115290" w:rsidP="00981191" w:rsidRDefault="2D527A12" w14:paraId="130B3DD2" w14:textId="253CBD1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2D527A12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  <w:b/>
                <w:bCs/>
              </w:rPr>
              <w:t>Protecția</w:t>
            </w:r>
            <w:proofErr w:type="spellEnd"/>
            <w:r w:rsidRPr="00981191" w:rsidR="0098119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  <w:b/>
                <w:bCs/>
              </w:rPr>
              <w:t>mediului</w:t>
            </w:r>
            <w:proofErr w:type="spellEnd"/>
          </w:p>
        </w:tc>
      </w:tr>
      <w:tr w:rsidRPr="00701A4E" w:rsidR="00115290" w:rsidTr="4A18D693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4C42AB90" w14:textId="246E8860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91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701A4E" w:rsidR="00115290" w:rsidP="00981191" w:rsidRDefault="00981191" w14:paraId="34BC96E5" w14:textId="231CAA1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A18D693" w:rsidR="4A18D693">
              <w:rPr>
                <w:rFonts w:ascii="Arial" w:hAnsi="Arial" w:cs="Arial"/>
              </w:rPr>
              <w:t>17-18 ani</w:t>
            </w:r>
          </w:p>
        </w:tc>
      </w:tr>
      <w:tr w:rsidRPr="00701A4E" w:rsidR="00115290" w:rsidTr="4A18D693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04EFF149" w14:textId="5882CDFC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91">
              <w:rPr>
                <w:rFonts w:ascii="Arial" w:hAnsi="Arial" w:cs="Arial"/>
                <w:color w:val="17406D" w:themeColor="text2"/>
              </w:rPr>
              <w:t xml:space="preserve"> OBIECTIVELE ÎNVĂȚĂRII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9D040D" w:rsidR="009D040D" w:rsidP="00981191" w:rsidRDefault="009D040D" w14:paraId="72F7F13B" w14:textId="501F5B5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81191"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Menținerea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echilibrului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între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factorii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naturali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și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cei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 w:rsidR="00981191">
              <w:rPr>
                <w:rFonts w:ascii="Arial" w:hAnsi="Arial" w:cs="Arial"/>
              </w:rPr>
              <w:t>creați</w:t>
            </w:r>
            <w:proofErr w:type="spellEnd"/>
            <w:r w:rsidRPr="00981191" w:rsidR="00981191">
              <w:rPr>
                <w:rFonts w:ascii="Arial" w:hAnsi="Arial" w:cs="Arial"/>
              </w:rPr>
              <w:t xml:space="preserve"> de om</w:t>
            </w:r>
          </w:p>
          <w:p w:rsidRPr="009D040D" w:rsidR="009D040D" w:rsidP="00981191" w:rsidRDefault="00981191" w14:paraId="502D37D2" w14:textId="414C067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Până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</w:rPr>
              <w:t>sfârșitul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orei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elevii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856CB">
              <w:rPr>
                <w:rFonts w:ascii="Arial" w:hAnsi="Arial" w:cs="Arial"/>
                <w:b/>
                <w:bCs/>
              </w:rPr>
              <w:t>putea</w:t>
            </w:r>
            <w:proofErr w:type="spellEnd"/>
            <w:r w:rsidR="000856C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să</w:t>
            </w:r>
            <w:proofErr w:type="spellEnd"/>
            <w:r w:rsidRPr="036A03D7" w:rsidR="036A03D7">
              <w:rPr>
                <w:rFonts w:ascii="Arial" w:hAnsi="Arial" w:cs="Arial"/>
                <w:b/>
                <w:bCs/>
              </w:rPr>
              <w:t>:</w:t>
            </w:r>
          </w:p>
          <w:p w:rsidRPr="00981191" w:rsidR="00981191" w:rsidP="00981191" w:rsidRDefault="00981191" w14:paraId="29AE3590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1191">
              <w:rPr>
                <w:rFonts w:ascii="Arial" w:hAnsi="Arial" w:cs="Arial"/>
              </w:rPr>
              <w:t xml:space="preserve">-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identifice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sursele</w:t>
            </w:r>
            <w:proofErr w:type="spellEnd"/>
            <w:r w:rsidRPr="00981191">
              <w:rPr>
                <w:rFonts w:ascii="Arial" w:hAnsi="Arial" w:cs="Arial"/>
              </w:rPr>
              <w:t xml:space="preserve"> de </w:t>
            </w:r>
            <w:proofErr w:type="spellStart"/>
            <w:r w:rsidRPr="00981191">
              <w:rPr>
                <w:rFonts w:ascii="Arial" w:hAnsi="Arial" w:cs="Arial"/>
              </w:rPr>
              <w:t>degradare</w:t>
            </w:r>
            <w:proofErr w:type="spellEnd"/>
            <w:r w:rsidRPr="00981191">
              <w:rPr>
                <w:rFonts w:ascii="Arial" w:hAnsi="Arial" w:cs="Arial"/>
              </w:rPr>
              <w:t xml:space="preserve"> a </w:t>
            </w:r>
            <w:proofErr w:type="spellStart"/>
            <w:r w:rsidRPr="00981191">
              <w:rPr>
                <w:rFonts w:ascii="Arial" w:hAnsi="Arial" w:cs="Arial"/>
              </w:rPr>
              <w:t>mediului</w:t>
            </w:r>
            <w:proofErr w:type="spellEnd"/>
          </w:p>
          <w:p w:rsidRPr="00981191" w:rsidR="00981191" w:rsidP="00981191" w:rsidRDefault="00981191" w14:paraId="1B49971A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1191">
              <w:rPr>
                <w:rFonts w:ascii="Arial" w:hAnsi="Arial" w:cs="Arial"/>
              </w:rPr>
              <w:t xml:space="preserve">-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dobândească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cunoștințe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despre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relația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complexă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dintre</w:t>
            </w:r>
            <w:proofErr w:type="spellEnd"/>
            <w:r w:rsidRPr="00981191">
              <w:rPr>
                <w:rFonts w:ascii="Arial" w:hAnsi="Arial" w:cs="Arial"/>
              </w:rPr>
              <w:t xml:space="preserve"> om </w:t>
            </w:r>
            <w:proofErr w:type="spellStart"/>
            <w:r w:rsidRPr="00981191">
              <w:rPr>
                <w:rFonts w:ascii="Arial" w:hAnsi="Arial" w:cs="Arial"/>
              </w:rPr>
              <w:t>și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natură</w:t>
            </w:r>
            <w:proofErr w:type="spellEnd"/>
            <w:r w:rsidRPr="00981191">
              <w:rPr>
                <w:rFonts w:ascii="Arial" w:hAnsi="Arial" w:cs="Arial"/>
              </w:rPr>
              <w:t>;</w:t>
            </w:r>
          </w:p>
          <w:p w:rsidRPr="00981191" w:rsidR="00981191" w:rsidP="00981191" w:rsidRDefault="00981191" w14:paraId="7136865A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1191">
              <w:rPr>
                <w:rFonts w:ascii="Arial" w:hAnsi="Arial" w:cs="Arial"/>
              </w:rPr>
              <w:t xml:space="preserve">-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cunoască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și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aplice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măsuri</w:t>
            </w:r>
            <w:proofErr w:type="spellEnd"/>
            <w:r w:rsidRPr="00981191">
              <w:rPr>
                <w:rFonts w:ascii="Arial" w:hAnsi="Arial" w:cs="Arial"/>
              </w:rPr>
              <w:t xml:space="preserve"> de </w:t>
            </w:r>
            <w:proofErr w:type="spellStart"/>
            <w:r w:rsidRPr="00981191">
              <w:rPr>
                <w:rFonts w:ascii="Arial" w:hAnsi="Arial" w:cs="Arial"/>
              </w:rPr>
              <w:t>protecție</w:t>
            </w:r>
            <w:proofErr w:type="spellEnd"/>
            <w:r w:rsidRPr="00981191">
              <w:rPr>
                <w:rFonts w:ascii="Arial" w:hAnsi="Arial" w:cs="Arial"/>
              </w:rPr>
              <w:t xml:space="preserve"> a </w:t>
            </w:r>
            <w:proofErr w:type="spellStart"/>
            <w:r w:rsidRPr="00981191">
              <w:rPr>
                <w:rFonts w:ascii="Arial" w:hAnsi="Arial" w:cs="Arial"/>
              </w:rPr>
              <w:t>mediului</w:t>
            </w:r>
            <w:proofErr w:type="spellEnd"/>
            <w:r w:rsidRPr="00981191">
              <w:rPr>
                <w:rFonts w:ascii="Arial" w:hAnsi="Arial" w:cs="Arial"/>
              </w:rPr>
              <w:t>;</w:t>
            </w:r>
          </w:p>
          <w:p w:rsidRPr="00981191" w:rsidR="00981191" w:rsidP="00981191" w:rsidRDefault="00981191" w14:paraId="53CD1697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1191">
              <w:rPr>
                <w:rFonts w:ascii="Arial" w:hAnsi="Arial" w:cs="Arial"/>
              </w:rPr>
              <w:t xml:space="preserve">-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formeze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și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dezvolte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capacitatea</w:t>
            </w:r>
            <w:proofErr w:type="spellEnd"/>
            <w:r w:rsidRPr="00981191">
              <w:rPr>
                <w:rFonts w:ascii="Arial" w:hAnsi="Arial" w:cs="Arial"/>
              </w:rPr>
              <w:t xml:space="preserve"> de </w:t>
            </w:r>
            <w:proofErr w:type="spellStart"/>
            <w:r w:rsidRPr="00981191">
              <w:rPr>
                <w:rFonts w:ascii="Arial" w:hAnsi="Arial" w:cs="Arial"/>
              </w:rPr>
              <w:t>cooperare</w:t>
            </w:r>
            <w:proofErr w:type="spellEnd"/>
            <w:r w:rsidRPr="00981191">
              <w:rPr>
                <w:rFonts w:ascii="Arial" w:hAnsi="Arial" w:cs="Arial"/>
              </w:rPr>
              <w:t xml:space="preserve">, </w:t>
            </w:r>
          </w:p>
          <w:p w:rsidRPr="00701A4E" w:rsidR="00115290" w:rsidP="00981191" w:rsidRDefault="00981191" w14:paraId="491B9A82" w14:textId="7DE88E4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1191">
              <w:rPr>
                <w:rFonts w:ascii="Arial" w:hAnsi="Arial" w:cs="Arial"/>
              </w:rPr>
              <w:t xml:space="preserve">- </w:t>
            </w:r>
            <w:proofErr w:type="spellStart"/>
            <w:r w:rsidRPr="00981191">
              <w:rPr>
                <w:rFonts w:ascii="Arial" w:hAnsi="Arial" w:cs="Arial"/>
              </w:rPr>
              <w:t>să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dezvolte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creativitatea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și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abilitățile</w:t>
            </w:r>
            <w:proofErr w:type="spellEnd"/>
            <w:r w:rsidRPr="00981191">
              <w:rPr>
                <w:rFonts w:ascii="Arial" w:hAnsi="Arial" w:cs="Arial"/>
              </w:rPr>
              <w:t xml:space="preserve"> de a </w:t>
            </w:r>
            <w:proofErr w:type="spellStart"/>
            <w:r w:rsidRPr="00981191">
              <w:rPr>
                <w:rFonts w:ascii="Arial" w:hAnsi="Arial" w:cs="Arial"/>
              </w:rPr>
              <w:t>crea</w:t>
            </w:r>
            <w:proofErr w:type="spellEnd"/>
            <w:r w:rsidRPr="00981191">
              <w:rPr>
                <w:rFonts w:ascii="Arial" w:hAnsi="Arial" w:cs="Arial"/>
              </w:rPr>
              <w:t xml:space="preserve"> </w:t>
            </w:r>
            <w:proofErr w:type="spellStart"/>
            <w:r w:rsidRPr="00981191">
              <w:rPr>
                <w:rFonts w:ascii="Arial" w:hAnsi="Arial" w:cs="Arial"/>
              </w:rPr>
              <w:t>materiale</w:t>
            </w:r>
            <w:proofErr w:type="spellEnd"/>
            <w:r w:rsidRPr="00981191">
              <w:rPr>
                <w:rFonts w:ascii="Arial" w:hAnsi="Arial" w:cs="Arial"/>
              </w:rPr>
              <w:t xml:space="preserve"> pe </w:t>
            </w:r>
            <w:proofErr w:type="spellStart"/>
            <w:r w:rsidRPr="00981191">
              <w:rPr>
                <w:rFonts w:ascii="Arial" w:hAnsi="Arial" w:cs="Arial"/>
              </w:rPr>
              <w:t>platforme</w:t>
            </w:r>
            <w:proofErr w:type="spellEnd"/>
            <w:r w:rsidRPr="00981191">
              <w:rPr>
                <w:rFonts w:ascii="Arial" w:hAnsi="Arial" w:cs="Arial"/>
              </w:rPr>
              <w:t xml:space="preserve"> online</w:t>
            </w:r>
          </w:p>
        </w:tc>
      </w:tr>
      <w:tr w:rsidRPr="00701A4E" w:rsidR="00115290" w:rsidTr="4A18D693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6EB91522" w14:textId="346DEAE8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981191">
              <w:rPr>
                <w:rFonts w:ascii="Arial" w:hAnsi="Arial" w:cs="Arial"/>
                <w:color w:val="17406D" w:themeColor="text2"/>
              </w:rPr>
              <w:t>PUL</w:t>
            </w:r>
            <w:r w:rsidRPr="00701A4E">
              <w:rPr>
                <w:rFonts w:ascii="Arial" w:hAnsi="Arial" w:cs="Arial"/>
                <w:color w:val="17406D" w:themeColor="text2"/>
              </w:rPr>
              <w:t xml:space="preserve"> </w:t>
            </w:r>
            <w:r w:rsidR="00981191">
              <w:rPr>
                <w:rFonts w:ascii="Arial" w:hAnsi="Arial" w:cs="Arial"/>
                <w:color w:val="17406D" w:themeColor="text2"/>
              </w:rPr>
              <w:t>NECESAR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FF41C9" w:rsidR="00115290" w:rsidP="00981191" w:rsidRDefault="036A03D7" w14:paraId="6980F7AF" w14:textId="31C7A3E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36A03D7">
              <w:rPr>
                <w:rFonts w:ascii="Arial" w:hAnsi="Arial" w:cs="Arial"/>
                <w:lang w:val="en-GB"/>
              </w:rPr>
              <w:t>Le</w:t>
            </w:r>
            <w:r w:rsidR="00981191">
              <w:rPr>
                <w:rFonts w:ascii="Arial" w:hAnsi="Arial" w:cs="Arial"/>
                <w:lang w:val="en-GB"/>
              </w:rPr>
              <w:t>cția</w:t>
            </w:r>
            <w:r w:rsidRPr="036A03D7">
              <w:rPr>
                <w:rFonts w:ascii="Arial" w:hAnsi="Arial" w:cs="Arial"/>
                <w:lang w:val="en-GB"/>
              </w:rPr>
              <w:t xml:space="preserve">1: 1 </w:t>
            </w:r>
            <w:proofErr w:type="spellStart"/>
            <w:r w:rsidR="00981191">
              <w:rPr>
                <w:rFonts w:ascii="Arial" w:hAnsi="Arial" w:cs="Arial"/>
                <w:lang w:val="en-GB"/>
              </w:rPr>
              <w:t>oră</w:t>
            </w:r>
            <w:proofErr w:type="spellEnd"/>
          </w:p>
          <w:p w:rsidRPr="00FF41C9" w:rsidR="00115290" w:rsidP="00981191" w:rsidRDefault="036A03D7" w14:paraId="6CBD3B69" w14:textId="6D10E89B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 w:rsidRPr="036A03D7">
              <w:rPr>
                <w:rFonts w:ascii="Arial" w:hAnsi="Arial" w:cs="Arial"/>
                <w:lang w:val="en-GB"/>
              </w:rPr>
              <w:t>L</w:t>
            </w:r>
            <w:r w:rsidR="00981191">
              <w:rPr>
                <w:rFonts w:ascii="Arial" w:hAnsi="Arial" w:cs="Arial"/>
                <w:lang w:val="en-GB"/>
              </w:rPr>
              <w:t>ecția</w:t>
            </w:r>
            <w:proofErr w:type="spellEnd"/>
            <w:r w:rsidRPr="036A03D7">
              <w:rPr>
                <w:rFonts w:ascii="Arial" w:hAnsi="Arial" w:cs="Arial"/>
                <w:lang w:val="en-GB"/>
              </w:rPr>
              <w:t xml:space="preserve"> 2: 1</w:t>
            </w:r>
            <w:r w:rsidR="0098119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81191">
              <w:rPr>
                <w:rFonts w:ascii="Arial" w:hAnsi="Arial" w:cs="Arial"/>
                <w:lang w:val="en-GB"/>
              </w:rPr>
              <w:t>oră</w:t>
            </w:r>
            <w:proofErr w:type="spellEnd"/>
          </w:p>
        </w:tc>
      </w:tr>
      <w:tr w:rsidRPr="00701A4E" w:rsidR="00115290" w:rsidTr="4A18D693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tcMar/>
          </w:tcPr>
          <w:p w:rsidRPr="00701A4E" w:rsidR="00115290" w:rsidP="00981191" w:rsidRDefault="00115290" w14:paraId="5013C3D8" w14:textId="7FA9421A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91">
              <w:rPr>
                <w:rFonts w:ascii="Arial" w:hAnsi="Arial" w:cs="Arial"/>
                <w:noProof/>
                <w:color w:val="17406D" w:themeColor="text2"/>
              </w:rPr>
              <w:t>PREGĂTIREA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7" w:type="dxa"/>
            <w:tcMar/>
          </w:tcPr>
          <w:p w:rsidRPr="00FF41C9" w:rsidR="00115290" w:rsidP="00981191" w:rsidRDefault="036A03D7" w14:paraId="23FDBF20" w14:textId="5AA6FB8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36A03D7">
              <w:rPr>
                <w:rFonts w:ascii="Arial" w:hAnsi="Arial" w:cs="Arial"/>
                <w:lang w:val="en-GB"/>
              </w:rPr>
              <w:t xml:space="preserve">1 </w:t>
            </w:r>
            <w:proofErr w:type="spellStart"/>
            <w:r w:rsidR="00981191">
              <w:rPr>
                <w:rFonts w:ascii="Arial" w:hAnsi="Arial" w:cs="Arial"/>
                <w:lang w:val="en-GB"/>
              </w:rPr>
              <w:t>oră</w:t>
            </w:r>
            <w:proofErr w:type="spellEnd"/>
          </w:p>
        </w:tc>
      </w:tr>
    </w:tbl>
    <w:p w:rsidR="001C4D2F" w:rsidP="036A03D7" w:rsidRDefault="001C4D2F" w14:paraId="11D3E0A6" w14:textId="1086ECBF">
      <w:pPr>
        <w:ind w:left="0"/>
      </w:pPr>
    </w:p>
    <w:p w:rsidR="2D527A12" w:rsidP="2D527A12" w:rsidRDefault="2D527A12" w14:paraId="28A646DE" w14:textId="6359B43C">
      <w:pPr>
        <w:ind w:left="0"/>
      </w:pPr>
    </w:p>
    <w:p w:rsidR="2D527A12" w:rsidP="2D527A12" w:rsidRDefault="2D527A12" w14:paraId="3EE80181" w14:textId="0D32679C">
      <w:pPr>
        <w:ind w:left="0"/>
      </w:pPr>
    </w:p>
    <w:p w:rsidR="003C0B2A" w:rsidP="2D527A12" w:rsidRDefault="003C0B2A" w14:paraId="602D12DD" w14:textId="77777777">
      <w:pPr>
        <w:ind w:left="0"/>
      </w:pPr>
    </w:p>
    <w:p w:rsidR="00A61191" w:rsidP="00A10E9E" w:rsidRDefault="00A61191" w14:paraId="4017E09D" w14:textId="06728998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>
        <w:rPr>
          <w:noProof/>
        </w:rPr>
        <w:drawing>
          <wp:inline distT="0" distB="0" distL="0" distR="0" wp14:anchorId="6F10B9E7" wp14:editId="0C6F1FB9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36084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6A03D7" w:rsidR="036A03D7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3C0B2A">
        <w:rPr>
          <w:rFonts w:ascii="Arial" w:hAnsi="Arial" w:cs="Arial"/>
          <w:b/>
          <w:bCs/>
          <w:color w:val="17406D" w:themeColor="accent1"/>
        </w:rPr>
        <w:t>E</w:t>
      </w:r>
    </w:p>
    <w:p w:rsidR="036A03D7" w:rsidP="036A03D7" w:rsidRDefault="003C0B2A" w14:paraId="43C6728C" w14:textId="70A53C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  <w:szCs w:val="24"/>
        </w:rPr>
      </w:pPr>
      <w:proofErr w:type="spellStart"/>
      <w:r>
        <w:rPr>
          <w:rFonts w:ascii="Arial" w:hAnsi="Arial" w:eastAsia="Arial" w:cs="Arial"/>
          <w:color w:val="000000" w:themeColor="text1"/>
          <w:szCs w:val="24"/>
        </w:rPr>
        <w:t>Tablă</w:t>
      </w:r>
      <w:proofErr w:type="spellEnd"/>
      <w:r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ascii="Arial" w:hAnsi="Arial" w:eastAsia="Arial" w:cs="Arial"/>
          <w:color w:val="000000" w:themeColor="text1"/>
          <w:szCs w:val="24"/>
        </w:rPr>
        <w:t>i</w:t>
      </w:r>
      <w:r w:rsidRPr="036A03D7" w:rsidR="036A03D7">
        <w:rPr>
          <w:rFonts w:ascii="Arial" w:hAnsi="Arial" w:eastAsia="Arial" w:cs="Arial"/>
          <w:color w:val="000000" w:themeColor="text1"/>
          <w:szCs w:val="24"/>
        </w:rPr>
        <w:t>nteractiv</w:t>
      </w:r>
      <w:r>
        <w:rPr>
          <w:rFonts w:ascii="Arial" w:hAnsi="Arial" w:eastAsia="Arial" w:cs="Arial"/>
          <w:color w:val="000000" w:themeColor="text1"/>
          <w:szCs w:val="24"/>
        </w:rPr>
        <w:t>ă</w:t>
      </w:r>
      <w:proofErr w:type="spellEnd"/>
      <w:r w:rsidRPr="036A03D7" w:rsidR="036A03D7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ascii="Arial" w:hAnsi="Arial" w:eastAsia="Arial" w:cs="Arial"/>
          <w:color w:val="000000" w:themeColor="text1"/>
          <w:szCs w:val="24"/>
        </w:rPr>
        <w:t>sau</w:t>
      </w:r>
      <w:proofErr w:type="spellEnd"/>
      <w:r w:rsidRPr="036A03D7" w:rsidR="036A03D7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36A03D7" w:rsidR="036A03D7">
        <w:rPr>
          <w:rFonts w:ascii="Arial" w:hAnsi="Arial" w:eastAsia="Arial" w:cs="Arial"/>
          <w:color w:val="000000" w:themeColor="text1"/>
          <w:szCs w:val="24"/>
        </w:rPr>
        <w:t>pro</w:t>
      </w:r>
      <w:r>
        <w:rPr>
          <w:rFonts w:ascii="Arial" w:hAnsi="Arial" w:eastAsia="Arial" w:cs="Arial"/>
          <w:color w:val="000000" w:themeColor="text1"/>
          <w:szCs w:val="24"/>
        </w:rPr>
        <w:t>i</w:t>
      </w:r>
      <w:r w:rsidRPr="036A03D7" w:rsidR="036A03D7">
        <w:rPr>
          <w:rFonts w:ascii="Arial" w:hAnsi="Arial" w:eastAsia="Arial" w:cs="Arial"/>
          <w:color w:val="000000" w:themeColor="text1"/>
          <w:szCs w:val="24"/>
        </w:rPr>
        <w:t>ector</w:t>
      </w:r>
      <w:proofErr w:type="spellEnd"/>
    </w:p>
    <w:p w:rsidR="036A03D7" w:rsidP="036A03D7" w:rsidRDefault="003C0B2A" w14:paraId="0EAD6945" w14:textId="504FF59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  <w:szCs w:val="24"/>
        </w:rPr>
      </w:pP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Dispozitiv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cu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conexiune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la internet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pentru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fiecare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elev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sau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pentru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fiecare</w:t>
      </w:r>
      <w:proofErr w:type="spellEnd"/>
      <w:r w:rsidRPr="003C0B2A">
        <w:rPr>
          <w:rFonts w:ascii="Arial" w:hAnsi="Arial" w:eastAsia="Arial" w:cs="Arial"/>
          <w:color w:val="000000" w:themeColor="text1"/>
          <w:szCs w:val="24"/>
        </w:rPr>
        <w:t xml:space="preserve"> 2-3 </w:t>
      </w:r>
      <w:proofErr w:type="spellStart"/>
      <w:r w:rsidRPr="003C0B2A">
        <w:rPr>
          <w:rFonts w:ascii="Arial" w:hAnsi="Arial" w:eastAsia="Arial" w:cs="Arial"/>
          <w:color w:val="000000" w:themeColor="text1"/>
          <w:szCs w:val="24"/>
        </w:rPr>
        <w:t>elevi</w:t>
      </w:r>
      <w:proofErr w:type="spellEnd"/>
    </w:p>
    <w:p w:rsidR="036A03D7" w:rsidP="036A03D7" w:rsidRDefault="036A03D7" w14:paraId="15AA7B26" w14:textId="43AC5441">
      <w:pPr>
        <w:spacing w:line="360" w:lineRule="auto"/>
        <w:ind w:left="360"/>
        <w:rPr>
          <w:rFonts w:eastAsia="Franklin Gothic Book"/>
          <w:color w:val="000000" w:themeColor="text1"/>
          <w:szCs w:val="24"/>
        </w:rPr>
      </w:pPr>
      <w:r w:rsidRPr="4A18D693" w:rsidR="4A18D693">
        <w:rPr>
          <w:rFonts w:ascii="Arial" w:hAnsi="Arial" w:eastAsia="Arial" w:cs="Arial"/>
          <w:b w:val="1"/>
          <w:bCs w:val="1"/>
          <w:color w:val="002060"/>
        </w:rPr>
        <w:t>Resur</w:t>
      </w:r>
      <w:r w:rsidRPr="4A18D693" w:rsidR="4A18D693">
        <w:rPr>
          <w:rFonts w:ascii="Arial" w:hAnsi="Arial" w:eastAsia="Arial" w:cs="Arial"/>
          <w:b w:val="1"/>
          <w:bCs w:val="1"/>
          <w:color w:val="002060"/>
        </w:rPr>
        <w:t>se</w:t>
      </w:r>
      <w:r w:rsidRPr="4A18D693" w:rsidR="4A18D693">
        <w:rPr>
          <w:rFonts w:ascii="Arial" w:hAnsi="Arial" w:eastAsia="Arial" w:cs="Arial"/>
          <w:color w:val="000000" w:themeColor="text1" w:themeTint="FF" w:themeShade="FF"/>
        </w:rPr>
        <w:t xml:space="preserve">: </w:t>
      </w:r>
    </w:p>
    <w:p w:rsidRPr="00876DC1" w:rsidR="00876DC1" w:rsidP="4A18D693" w:rsidRDefault="00876DC1" w14:paraId="3C4B71A1" w14:textId="1F7C425A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eastAsia="Arial" w:cs="Arial"/>
        </w:rPr>
      </w:pPr>
      <w:r w:rsidR="4A18D693">
        <w:rPr/>
        <w:t xml:space="preserve">  </w:t>
      </w:r>
      <w:r w:rsidRPr="4A18D693" w:rsidR="4A18D693">
        <w:rPr>
          <w:rFonts w:ascii="Arial" w:hAnsi="Arial" w:eastAsia="Arial" w:cs="Arial"/>
        </w:rPr>
        <w:t xml:space="preserve">  </w:t>
      </w:r>
      <w:hyperlink r:id="Re84ba4f576e2456c">
        <w:r w:rsidRPr="4A18D693" w:rsidR="4A18D693">
          <w:rPr>
            <w:rStyle w:val="Hyperlink"/>
            <w:rFonts w:ascii="Arial" w:hAnsi="Arial" w:eastAsia="Arial" w:cs="Arial"/>
          </w:rPr>
          <w:t>https://www.animaker.com/</w:t>
        </w:r>
      </w:hyperlink>
      <w:r w:rsidRPr="4A18D693" w:rsidR="4A18D693">
        <w:rPr>
          <w:rFonts w:ascii="Arial" w:hAnsi="Arial" w:eastAsia="Arial" w:cs="Arial"/>
        </w:rPr>
        <w:t xml:space="preserve"> </w:t>
      </w:r>
    </w:p>
    <w:p w:rsidR="00876DC1" w:rsidP="00A975A0" w:rsidRDefault="00876DC1" w14:paraId="711F3D73" w14:textId="569F7AEF">
      <w:pPr>
        <w:pStyle w:val="ListParagraph"/>
        <w:numPr>
          <w:ilvl w:val="0"/>
          <w:numId w:val="33"/>
        </w:numPr>
        <w:spacing w:line="360" w:lineRule="auto"/>
        <w:rPr/>
      </w:pPr>
      <w:r w:rsidR="4A18D693">
        <w:rPr/>
        <w:t xml:space="preserve">    </w:t>
      </w:r>
      <w:hyperlink r:id="Rd9234796a35541fc">
        <w:r w:rsidRPr="4A18D693" w:rsidR="4A18D693">
          <w:rPr>
            <w:rStyle w:val="Hyperlink"/>
            <w:rFonts w:ascii="Arial" w:hAnsi="Arial" w:cs="Arial"/>
            <w:lang w:val="en-GB"/>
          </w:rPr>
          <w:t>https://www.storyboardthat.com/</w:t>
        </w:r>
      </w:hyperlink>
      <w:r w:rsidRPr="4A18D693" w:rsidR="4A18D693">
        <w:rPr>
          <w:rFonts w:ascii="Arial" w:hAnsi="Arial" w:cs="Arial"/>
          <w:color w:val="17406D" w:themeColor="accent1" w:themeTint="FF" w:themeShade="FF"/>
          <w:lang w:val="en-GB"/>
        </w:rPr>
        <w:t xml:space="preserve"> </w:t>
      </w:r>
      <w:r w:rsidRPr="4A18D693" w:rsidR="4A18D693">
        <w:rPr>
          <w:rFonts w:ascii="Arial" w:hAnsi="Arial" w:cs="Arial"/>
          <w:color w:val="17406D" w:themeColor="accent1" w:themeTint="FF" w:themeShade="FF"/>
          <w:lang w:val="en-GB"/>
        </w:rPr>
        <w:t xml:space="preserve"> </w:t>
      </w:r>
    </w:p>
    <w:p w:rsidRPr="00A63A25" w:rsidR="00A63A25" w:rsidP="00A63A25" w:rsidRDefault="002D7389" w14:paraId="4543B4F5" w14:textId="79F2DF82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>
        <w:rPr>
          <w:noProof/>
        </w:rPr>
        <w:drawing>
          <wp:inline distT="0" distB="0" distL="0" distR="0" wp14:anchorId="10E0353A" wp14:editId="37F9E19B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3786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6A03D7" w:rsidR="036A03D7">
        <w:rPr>
          <w:rFonts w:ascii="Arial" w:hAnsi="Arial" w:cs="Arial"/>
          <w:b/>
          <w:bCs/>
          <w:color w:val="17406D" w:themeColor="accent1"/>
        </w:rPr>
        <w:t xml:space="preserve">  TEHNI</w:t>
      </w:r>
      <w:r w:rsidR="003C0B2A">
        <w:rPr>
          <w:rFonts w:ascii="Arial" w:hAnsi="Arial" w:cs="Arial"/>
          <w:b/>
          <w:bCs/>
          <w:color w:val="17406D" w:themeColor="accent1"/>
        </w:rPr>
        <w:t>CI</w:t>
      </w:r>
      <w:r w:rsidRPr="036A03D7" w:rsidR="036A03D7">
        <w:rPr>
          <w:rFonts w:ascii="Arial" w:hAnsi="Arial" w:cs="Arial"/>
          <w:b/>
          <w:bCs/>
          <w:color w:val="17406D" w:themeColor="accent1"/>
        </w:rPr>
        <w:t>:</w:t>
      </w:r>
    </w:p>
    <w:p w:rsidRPr="00A10E9E" w:rsidR="00A63A25" w:rsidP="00A63A25" w:rsidRDefault="00A63A25" w14:paraId="0E7CD667" w14:textId="1ECE5EBE">
      <w:pPr>
        <w:spacing w:line="360" w:lineRule="auto"/>
        <w:ind w:left="284"/>
        <w:rPr>
          <w:rFonts w:ascii="Arial" w:hAnsi="Arial" w:cs="Arial"/>
          <w:color w:val="17406D" w:themeColor="accent1"/>
        </w:rPr>
      </w:pPr>
      <w:proofErr w:type="spellStart"/>
      <w:r w:rsidRPr="00A10E9E">
        <w:rPr>
          <w:rFonts w:ascii="Arial" w:hAnsi="Arial" w:cs="Arial"/>
          <w:color w:val="17406D" w:themeColor="accent1"/>
        </w:rPr>
        <w:t>Conversa</w:t>
      </w:r>
      <w:r w:rsidR="003C0B2A">
        <w:rPr>
          <w:rFonts w:ascii="Arial" w:hAnsi="Arial" w:cs="Arial"/>
          <w:color w:val="17406D" w:themeColor="accent1"/>
        </w:rPr>
        <w:t>ția</w:t>
      </w:r>
      <w:proofErr w:type="spellEnd"/>
      <w:r w:rsidRPr="00A10E9E">
        <w:rPr>
          <w:rFonts w:ascii="Arial" w:hAnsi="Arial" w:cs="Arial"/>
          <w:color w:val="17406D" w:themeColor="accent1"/>
        </w:rPr>
        <w:t xml:space="preserve">, </w:t>
      </w:r>
      <w:proofErr w:type="spellStart"/>
      <w:r w:rsidRPr="00A10E9E">
        <w:rPr>
          <w:rFonts w:ascii="Arial" w:hAnsi="Arial" w:cs="Arial"/>
          <w:color w:val="17406D" w:themeColor="accent1"/>
        </w:rPr>
        <w:t>expl</w:t>
      </w:r>
      <w:r w:rsidR="003C0B2A">
        <w:rPr>
          <w:rFonts w:ascii="Arial" w:hAnsi="Arial" w:cs="Arial"/>
          <w:color w:val="17406D" w:themeColor="accent1"/>
        </w:rPr>
        <w:t>icația</w:t>
      </w:r>
      <w:proofErr w:type="spellEnd"/>
      <w:r w:rsidRPr="00A10E9E">
        <w:rPr>
          <w:rFonts w:ascii="Arial" w:hAnsi="Arial" w:cs="Arial"/>
          <w:color w:val="17406D" w:themeColor="accent1"/>
        </w:rPr>
        <w:t xml:space="preserve">, </w:t>
      </w:r>
      <w:proofErr w:type="spellStart"/>
      <w:r w:rsidR="003C0B2A">
        <w:rPr>
          <w:rFonts w:ascii="Arial" w:hAnsi="Arial" w:cs="Arial"/>
          <w:color w:val="17406D" w:themeColor="accent1"/>
        </w:rPr>
        <w:t>urmărirea</w:t>
      </w:r>
      <w:proofErr w:type="spellEnd"/>
      <w:r w:rsidR="003C0B2A">
        <w:rPr>
          <w:rFonts w:ascii="Arial" w:hAnsi="Arial" w:cs="Arial"/>
          <w:color w:val="17406D" w:themeColor="accent1"/>
        </w:rPr>
        <w:t xml:space="preserve"> </w:t>
      </w:r>
      <w:proofErr w:type="spellStart"/>
      <w:r w:rsidR="003C0B2A">
        <w:rPr>
          <w:rFonts w:ascii="Arial" w:hAnsi="Arial" w:cs="Arial"/>
          <w:color w:val="17406D" w:themeColor="accent1"/>
        </w:rPr>
        <w:t>materialelor</w:t>
      </w:r>
      <w:proofErr w:type="spellEnd"/>
      <w:r w:rsidR="003C0B2A">
        <w:rPr>
          <w:rFonts w:ascii="Arial" w:hAnsi="Arial" w:cs="Arial"/>
          <w:color w:val="17406D" w:themeColor="accent1"/>
        </w:rPr>
        <w:t xml:space="preserve"> </w:t>
      </w:r>
      <w:r w:rsidRPr="00A10E9E">
        <w:rPr>
          <w:rFonts w:ascii="Arial" w:hAnsi="Arial" w:cs="Arial"/>
          <w:color w:val="17406D" w:themeColor="accent1"/>
        </w:rPr>
        <w:t xml:space="preserve">video, </w:t>
      </w:r>
      <w:proofErr w:type="spellStart"/>
      <w:r w:rsidRPr="00A10E9E">
        <w:rPr>
          <w:rFonts w:ascii="Arial" w:hAnsi="Arial" w:cs="Arial"/>
          <w:color w:val="17406D" w:themeColor="accent1"/>
        </w:rPr>
        <w:t>crea</w:t>
      </w:r>
      <w:r w:rsidR="003C0B2A">
        <w:rPr>
          <w:rFonts w:ascii="Arial" w:hAnsi="Arial" w:cs="Arial"/>
          <w:color w:val="17406D" w:themeColor="accent1"/>
        </w:rPr>
        <w:t>rea</w:t>
      </w:r>
      <w:proofErr w:type="spellEnd"/>
      <w:r w:rsidRPr="00A10E9E">
        <w:rPr>
          <w:rFonts w:ascii="Arial" w:hAnsi="Arial" w:cs="Arial"/>
          <w:color w:val="17406D" w:themeColor="accent1"/>
        </w:rPr>
        <w:t xml:space="preserve"> </w:t>
      </w:r>
      <w:proofErr w:type="spellStart"/>
      <w:r w:rsidRPr="00A10E9E">
        <w:rPr>
          <w:rFonts w:ascii="Arial" w:hAnsi="Arial" w:cs="Arial"/>
          <w:color w:val="17406D" w:themeColor="accent1"/>
        </w:rPr>
        <w:t>material</w:t>
      </w:r>
      <w:r w:rsidR="003C0B2A">
        <w:rPr>
          <w:rFonts w:ascii="Arial" w:hAnsi="Arial" w:cs="Arial"/>
          <w:color w:val="17406D" w:themeColor="accent1"/>
        </w:rPr>
        <w:t>elor</w:t>
      </w:r>
      <w:proofErr w:type="spellEnd"/>
      <w:r w:rsidRPr="00A10E9E">
        <w:rPr>
          <w:rFonts w:ascii="Arial" w:hAnsi="Arial" w:cs="Arial"/>
          <w:color w:val="17406D" w:themeColor="accent1"/>
        </w:rPr>
        <w:t xml:space="preserve"> </w:t>
      </w:r>
      <w:r w:rsidR="003C0B2A">
        <w:rPr>
          <w:rFonts w:ascii="Arial" w:hAnsi="Arial" w:cs="Arial"/>
          <w:color w:val="17406D" w:themeColor="accent1"/>
        </w:rPr>
        <w:t xml:space="preserve">pe </w:t>
      </w:r>
      <w:proofErr w:type="spellStart"/>
      <w:r w:rsidR="003C0B2A">
        <w:rPr>
          <w:rFonts w:ascii="Arial" w:hAnsi="Arial" w:cs="Arial"/>
          <w:color w:val="17406D" w:themeColor="accent1"/>
        </w:rPr>
        <w:t>platformă</w:t>
      </w:r>
      <w:proofErr w:type="spellEnd"/>
    </w:p>
    <w:p w:rsidR="002D7389" w:rsidP="00A63A25" w:rsidRDefault="002D7389" w14:paraId="47432741" w14:textId="5350258D">
      <w:pPr>
        <w:spacing w:line="276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C0B2A">
        <w:rPr>
          <w:rFonts w:ascii="Arial" w:hAnsi="Arial" w:cs="Arial"/>
          <w:b/>
          <w:bCs/>
          <w:color w:val="17406D" w:themeColor="accent1"/>
        </w:rPr>
        <w:t>METODA DE LUCRU</w:t>
      </w:r>
    </w:p>
    <w:p w:rsidRPr="008847D7" w:rsidR="2D527A12" w:rsidP="008847D7" w:rsidRDefault="003C0B2A" w14:paraId="07670F1A" w14:textId="6368379A">
      <w:pPr>
        <w:spacing w:line="276" w:lineRule="auto"/>
        <w:ind w:left="284"/>
        <w:rPr>
          <w:rFonts w:ascii="Arial" w:hAnsi="Arial" w:cs="Arial"/>
          <w:color w:val="17406D" w:themeColor="accent1"/>
        </w:rPr>
      </w:pPr>
      <w:proofErr w:type="spellStart"/>
      <w:r>
        <w:rPr>
          <w:rFonts w:ascii="Arial" w:hAnsi="Arial" w:cs="Arial"/>
          <w:color w:val="173F6C"/>
        </w:rPr>
        <w:t>Activitate</w:t>
      </w:r>
      <w:proofErr w:type="spellEnd"/>
      <w:r>
        <w:rPr>
          <w:rFonts w:ascii="Arial" w:hAnsi="Arial" w:cs="Arial"/>
          <w:color w:val="173F6C"/>
        </w:rPr>
        <w:t xml:space="preserve"> </w:t>
      </w:r>
      <w:r w:rsidR="00A975A0">
        <w:rPr>
          <w:rFonts w:ascii="Arial" w:hAnsi="Arial" w:cs="Arial"/>
          <w:color w:val="173F6C"/>
        </w:rPr>
        <w:t xml:space="preserve">pe </w:t>
      </w:r>
      <w:proofErr w:type="spellStart"/>
      <w:r w:rsidR="00A975A0">
        <w:rPr>
          <w:rFonts w:ascii="Arial" w:hAnsi="Arial" w:cs="Arial"/>
          <w:color w:val="173F6C"/>
        </w:rPr>
        <w:t>grupe</w:t>
      </w:r>
      <w:proofErr w:type="spellEnd"/>
    </w:p>
    <w:p w:rsidRPr="00005B39" w:rsidR="002D7389" w:rsidP="00A63A25" w:rsidRDefault="002D7389" w14:paraId="2EC3B2A0" w14:textId="73B05AC6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8847D7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36A03D7" w:rsidP="036A03D7" w:rsidRDefault="036A03D7" w14:paraId="4EBA3E12" w14:textId="09632669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36A03D7">
        <w:rPr>
          <w:rFonts w:ascii="Arial" w:hAnsi="Arial" w:cs="Arial"/>
          <w:b/>
          <w:bCs/>
          <w:color w:val="17406D" w:themeColor="accent1"/>
        </w:rPr>
        <w:t>Pre</w:t>
      </w:r>
      <w:r w:rsidR="008847D7">
        <w:rPr>
          <w:rFonts w:ascii="Arial" w:hAnsi="Arial" w:cs="Arial"/>
          <w:b/>
          <w:bCs/>
          <w:color w:val="17406D" w:themeColor="accent1"/>
        </w:rPr>
        <w:t>gătirea</w:t>
      </w:r>
      <w:proofErr w:type="spellEnd"/>
      <w:r w:rsidRPr="036A03D7">
        <w:rPr>
          <w:rFonts w:ascii="Arial" w:hAnsi="Arial" w:cs="Arial"/>
          <w:b/>
          <w:bCs/>
          <w:color w:val="17406D" w:themeColor="accent1"/>
        </w:rPr>
        <w:t>:</w:t>
      </w:r>
    </w:p>
    <w:p w:rsidR="036A03D7" w:rsidP="036A03D7" w:rsidRDefault="008847D7" w14:paraId="7FA0FE0A" w14:textId="75062F93">
      <w:pPr>
        <w:spacing w:line="360" w:lineRule="auto"/>
        <w:rPr>
          <w:rFonts w:ascii="Arial" w:hAnsi="Arial" w:eastAsia="Arial" w:cs="Arial"/>
          <w:szCs w:val="24"/>
        </w:rPr>
      </w:pPr>
      <w:proofErr w:type="spellStart"/>
      <w:r w:rsidRPr="008847D7">
        <w:rPr>
          <w:rFonts w:ascii="Arial" w:hAnsi="Arial" w:eastAsia="Arial" w:cs="Arial"/>
          <w:szCs w:val="24"/>
        </w:rPr>
        <w:t>Profesorul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selectează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conținutul</w:t>
      </w:r>
      <w:proofErr w:type="spellEnd"/>
      <w:r w:rsidRPr="008847D7">
        <w:rPr>
          <w:rFonts w:ascii="Arial" w:hAnsi="Arial" w:eastAsia="Arial" w:cs="Arial"/>
          <w:szCs w:val="24"/>
        </w:rPr>
        <w:t xml:space="preserve"> care </w:t>
      </w:r>
      <w:proofErr w:type="spellStart"/>
      <w:r w:rsidRPr="008847D7">
        <w:rPr>
          <w:rFonts w:ascii="Arial" w:hAnsi="Arial" w:eastAsia="Arial" w:cs="Arial"/>
          <w:szCs w:val="24"/>
        </w:rPr>
        <w:t>urmează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să</w:t>
      </w:r>
      <w:proofErr w:type="spellEnd"/>
      <w:r w:rsidRPr="008847D7">
        <w:rPr>
          <w:rFonts w:ascii="Arial" w:hAnsi="Arial" w:eastAsia="Arial" w:cs="Arial"/>
          <w:szCs w:val="24"/>
        </w:rPr>
        <w:t xml:space="preserve"> fie </w:t>
      </w:r>
      <w:proofErr w:type="spellStart"/>
      <w:r w:rsidRPr="008847D7">
        <w:rPr>
          <w:rFonts w:ascii="Arial" w:hAnsi="Arial" w:eastAsia="Arial" w:cs="Arial"/>
          <w:szCs w:val="24"/>
        </w:rPr>
        <w:t>discutat</w:t>
      </w:r>
      <w:proofErr w:type="spellEnd"/>
      <w:r w:rsidRPr="008847D7">
        <w:rPr>
          <w:rFonts w:ascii="Arial" w:hAnsi="Arial" w:eastAsia="Arial" w:cs="Arial"/>
          <w:szCs w:val="24"/>
        </w:rPr>
        <w:t xml:space="preserve">, </w:t>
      </w:r>
      <w:proofErr w:type="spellStart"/>
      <w:r w:rsidRPr="008847D7">
        <w:rPr>
          <w:rFonts w:ascii="Arial" w:hAnsi="Arial" w:eastAsia="Arial" w:cs="Arial"/>
          <w:szCs w:val="24"/>
        </w:rPr>
        <w:t>selectează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materialul</w:t>
      </w:r>
      <w:proofErr w:type="spellEnd"/>
      <w:r w:rsidRPr="008847D7">
        <w:rPr>
          <w:rFonts w:ascii="Arial" w:hAnsi="Arial" w:eastAsia="Arial" w:cs="Arial"/>
          <w:szCs w:val="24"/>
        </w:rPr>
        <w:t xml:space="preserve"> care </w:t>
      </w:r>
      <w:proofErr w:type="spellStart"/>
      <w:r w:rsidRPr="008847D7">
        <w:rPr>
          <w:rFonts w:ascii="Arial" w:hAnsi="Arial" w:eastAsia="Arial" w:cs="Arial"/>
          <w:szCs w:val="24"/>
        </w:rPr>
        <w:t>urmează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să</w:t>
      </w:r>
      <w:proofErr w:type="spellEnd"/>
      <w:r w:rsidRPr="008847D7">
        <w:rPr>
          <w:rFonts w:ascii="Arial" w:hAnsi="Arial" w:eastAsia="Arial" w:cs="Arial"/>
          <w:szCs w:val="24"/>
        </w:rPr>
        <w:t xml:space="preserve"> fie </w:t>
      </w:r>
      <w:proofErr w:type="spellStart"/>
      <w:r w:rsidRPr="008847D7">
        <w:rPr>
          <w:rFonts w:ascii="Arial" w:hAnsi="Arial" w:eastAsia="Arial" w:cs="Arial"/>
          <w:szCs w:val="24"/>
        </w:rPr>
        <w:t>prezentat</w:t>
      </w:r>
      <w:proofErr w:type="spellEnd"/>
      <w:r w:rsidRPr="008847D7">
        <w:rPr>
          <w:rFonts w:ascii="Arial" w:hAnsi="Arial" w:eastAsia="Arial" w:cs="Arial"/>
          <w:szCs w:val="24"/>
        </w:rPr>
        <w:t xml:space="preserve">, </w:t>
      </w:r>
      <w:proofErr w:type="spellStart"/>
      <w:r w:rsidRPr="008847D7">
        <w:rPr>
          <w:rFonts w:ascii="Arial" w:hAnsi="Arial" w:eastAsia="Arial" w:cs="Arial"/>
          <w:szCs w:val="24"/>
        </w:rPr>
        <w:t>formulează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întrebări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pentru</w:t>
      </w:r>
      <w:proofErr w:type="spellEnd"/>
      <w:r w:rsidRPr="008847D7">
        <w:rPr>
          <w:rFonts w:ascii="Arial" w:hAnsi="Arial" w:eastAsia="Arial" w:cs="Arial"/>
          <w:szCs w:val="24"/>
        </w:rPr>
        <w:t xml:space="preserve"> feedback, </w:t>
      </w:r>
      <w:proofErr w:type="spellStart"/>
      <w:r w:rsidRPr="008847D7">
        <w:rPr>
          <w:rFonts w:ascii="Arial" w:hAnsi="Arial" w:eastAsia="Arial" w:cs="Arial"/>
          <w:szCs w:val="24"/>
        </w:rPr>
        <w:t>selectează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platformele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pentru</w:t>
      </w:r>
      <w:proofErr w:type="spellEnd"/>
      <w:r w:rsidRPr="008847D7">
        <w:rPr>
          <w:rFonts w:ascii="Arial" w:hAnsi="Arial" w:eastAsia="Arial" w:cs="Arial"/>
          <w:szCs w:val="24"/>
        </w:rPr>
        <w:t xml:space="preserve"> a </w:t>
      </w:r>
      <w:proofErr w:type="spellStart"/>
      <w:r w:rsidRPr="008847D7">
        <w:rPr>
          <w:rFonts w:ascii="Arial" w:hAnsi="Arial" w:eastAsia="Arial" w:cs="Arial"/>
          <w:szCs w:val="24"/>
        </w:rPr>
        <w:t>crea</w:t>
      </w:r>
      <w:proofErr w:type="spellEnd"/>
      <w:r w:rsidRPr="008847D7">
        <w:rPr>
          <w:rFonts w:ascii="Arial" w:hAnsi="Arial" w:eastAsia="Arial" w:cs="Arial"/>
          <w:szCs w:val="24"/>
        </w:rPr>
        <w:t xml:space="preserve"> un </w:t>
      </w:r>
      <w:proofErr w:type="spellStart"/>
      <w:r w:rsidRPr="008847D7">
        <w:rPr>
          <w:rFonts w:ascii="Arial" w:hAnsi="Arial" w:eastAsia="Arial" w:cs="Arial"/>
          <w:szCs w:val="24"/>
        </w:rPr>
        <w:t>nou</w:t>
      </w:r>
      <w:proofErr w:type="spellEnd"/>
      <w:r w:rsidRPr="008847D7">
        <w:rPr>
          <w:rFonts w:ascii="Arial" w:hAnsi="Arial" w:eastAsia="Arial" w:cs="Arial"/>
          <w:szCs w:val="24"/>
        </w:rPr>
        <w:t xml:space="preserve"> material pe </w:t>
      </w:r>
      <w:proofErr w:type="spellStart"/>
      <w:r w:rsidRPr="008847D7">
        <w:rPr>
          <w:rFonts w:ascii="Arial" w:hAnsi="Arial" w:eastAsia="Arial" w:cs="Arial"/>
          <w:szCs w:val="24"/>
        </w:rPr>
        <w:t>tema</w:t>
      </w:r>
      <w:proofErr w:type="spellEnd"/>
      <w:r w:rsidRPr="008847D7">
        <w:rPr>
          <w:rFonts w:ascii="Arial" w:hAnsi="Arial" w:eastAsia="Arial" w:cs="Arial"/>
          <w:szCs w:val="24"/>
        </w:rPr>
        <w:t xml:space="preserve"> </w:t>
      </w:r>
      <w:proofErr w:type="spellStart"/>
      <w:r w:rsidRPr="008847D7">
        <w:rPr>
          <w:rFonts w:ascii="Arial" w:hAnsi="Arial" w:eastAsia="Arial" w:cs="Arial"/>
          <w:szCs w:val="24"/>
        </w:rPr>
        <w:t>dată</w:t>
      </w:r>
      <w:proofErr w:type="spellEnd"/>
      <w:r>
        <w:rPr>
          <w:rFonts w:ascii="Arial" w:hAnsi="Arial" w:eastAsia="Arial" w:cs="Arial"/>
          <w:szCs w:val="24"/>
        </w:rPr>
        <w:t>.</w:t>
      </w:r>
    </w:p>
    <w:p w:rsidR="00876DC1" w:rsidP="5559B447" w:rsidRDefault="00876DC1" w14:paraId="6DBA5195" w14:noSpellErr="1" w14:textId="6BFF0B5C">
      <w:pPr>
        <w:pStyle w:val="Normal"/>
        <w:spacing w:line="360" w:lineRule="auto"/>
        <w:ind/>
      </w:pPr>
    </w:p>
    <w:p w:rsidRPr="008847D7" w:rsidR="036A03D7" w:rsidP="036A03D7" w:rsidRDefault="036A03D7" w14:paraId="484AEB3F" w14:textId="63667C45">
      <w:pPr>
        <w:spacing w:line="360" w:lineRule="auto"/>
        <w:ind w:left="0"/>
        <w:rPr>
          <w:rFonts w:ascii="Arial" w:hAnsi="Arial" w:eastAsia="Arial" w:cs="Arial"/>
          <w:b/>
          <w:bCs/>
          <w:color w:val="002060"/>
          <w:szCs w:val="24"/>
        </w:rPr>
      </w:pPr>
      <w:proofErr w:type="spellStart"/>
      <w:r w:rsidRPr="008847D7">
        <w:rPr>
          <w:rFonts w:ascii="Arial" w:hAnsi="Arial" w:eastAsia="Arial" w:cs="Arial"/>
          <w:b/>
          <w:bCs/>
          <w:color w:val="002060"/>
          <w:szCs w:val="24"/>
        </w:rPr>
        <w:t>Introduc</w:t>
      </w:r>
      <w:r w:rsidR="008847D7">
        <w:rPr>
          <w:rFonts w:ascii="Arial" w:hAnsi="Arial" w:eastAsia="Arial" w:cs="Arial"/>
          <w:b/>
          <w:bCs/>
          <w:color w:val="002060"/>
          <w:szCs w:val="24"/>
        </w:rPr>
        <w:t>ere</w:t>
      </w:r>
      <w:proofErr w:type="spellEnd"/>
      <w:r w:rsidR="008847D7">
        <w:rPr>
          <w:rFonts w:ascii="Arial" w:hAnsi="Arial" w:eastAsia="Arial" w:cs="Arial"/>
          <w:b/>
          <w:bCs/>
          <w:color w:val="002060"/>
          <w:szCs w:val="24"/>
        </w:rPr>
        <w:t>:</w:t>
      </w:r>
    </w:p>
    <w:p w:rsidRPr="008847D7" w:rsidR="00A63A25" w:rsidP="00A63A25" w:rsidRDefault="008847D7" w14:paraId="2FFDFC6D" w14:textId="23B7B799">
      <w:pPr>
        <w:spacing w:before="0" w:after="200" w:line="276" w:lineRule="auto"/>
        <w:ind w:left="0" w:right="0"/>
        <w:jc w:val="both"/>
        <w:rPr>
          <w:rFonts w:ascii="Arial" w:hAnsi="Arial" w:cs="Arial"/>
        </w:rPr>
      </w:pPr>
      <w:proofErr w:type="spellStart"/>
      <w:r w:rsidRPr="008847D7">
        <w:rPr>
          <w:rFonts w:ascii="Arial" w:hAnsi="Arial" w:cs="Arial"/>
        </w:rPr>
        <w:t>Mediul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înconjurător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este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spațiul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în</w:t>
      </w:r>
      <w:proofErr w:type="spellEnd"/>
      <w:r w:rsidRPr="008847D7">
        <w:rPr>
          <w:rFonts w:ascii="Arial" w:hAnsi="Arial" w:cs="Arial"/>
        </w:rPr>
        <w:t xml:space="preserve"> care </w:t>
      </w:r>
      <w:proofErr w:type="spellStart"/>
      <w:r w:rsidRPr="008847D7">
        <w:rPr>
          <w:rFonts w:ascii="Arial" w:hAnsi="Arial" w:cs="Arial"/>
        </w:rPr>
        <w:t>trăim</w:t>
      </w:r>
      <w:proofErr w:type="spellEnd"/>
      <w:r w:rsidRPr="008847D7">
        <w:rPr>
          <w:rFonts w:ascii="Arial" w:hAnsi="Arial" w:cs="Arial"/>
        </w:rPr>
        <w:t xml:space="preserve"> (</w:t>
      </w:r>
      <w:proofErr w:type="spellStart"/>
      <w:r w:rsidRPr="008847D7">
        <w:rPr>
          <w:rFonts w:ascii="Arial" w:hAnsi="Arial" w:cs="Arial"/>
        </w:rPr>
        <w:t>scoarța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terestră</w:t>
      </w:r>
      <w:proofErr w:type="spellEnd"/>
      <w:r w:rsidRPr="008847D7">
        <w:rPr>
          <w:rFonts w:ascii="Arial" w:hAnsi="Arial" w:cs="Arial"/>
        </w:rPr>
        <w:t xml:space="preserve">, </w:t>
      </w:r>
      <w:proofErr w:type="spellStart"/>
      <w:r w:rsidRPr="008847D7">
        <w:rPr>
          <w:rFonts w:ascii="Arial" w:hAnsi="Arial" w:cs="Arial"/>
        </w:rPr>
        <w:t>aerul</w:t>
      </w:r>
      <w:proofErr w:type="spellEnd"/>
      <w:r w:rsidRPr="008847D7">
        <w:rPr>
          <w:rFonts w:ascii="Arial" w:hAnsi="Arial" w:cs="Arial"/>
        </w:rPr>
        <w:t xml:space="preserve">, </w:t>
      </w:r>
      <w:proofErr w:type="spellStart"/>
      <w:r w:rsidRPr="008847D7">
        <w:rPr>
          <w:rFonts w:ascii="Arial" w:hAnsi="Arial" w:cs="Arial"/>
        </w:rPr>
        <w:t>apa</w:t>
      </w:r>
      <w:proofErr w:type="spellEnd"/>
      <w:r w:rsidRPr="008847D7">
        <w:rPr>
          <w:rFonts w:ascii="Arial" w:hAnsi="Arial" w:cs="Arial"/>
        </w:rPr>
        <w:t xml:space="preserve">, </w:t>
      </w:r>
      <w:proofErr w:type="spellStart"/>
      <w:r w:rsidRPr="008847D7">
        <w:rPr>
          <w:rFonts w:ascii="Arial" w:hAnsi="Arial" w:cs="Arial"/>
        </w:rPr>
        <w:t>biosfera</w:t>
      </w:r>
      <w:proofErr w:type="spellEnd"/>
      <w:r w:rsidRPr="008847D7">
        <w:rPr>
          <w:rFonts w:ascii="Arial" w:hAnsi="Arial" w:cs="Arial"/>
        </w:rPr>
        <w:t xml:space="preserve">), </w:t>
      </w:r>
      <w:proofErr w:type="spellStart"/>
      <w:r w:rsidRPr="008847D7">
        <w:rPr>
          <w:rFonts w:ascii="Arial" w:hAnsi="Arial" w:cs="Arial"/>
        </w:rPr>
        <w:t>dar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puternic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afectat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în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ultimii</w:t>
      </w:r>
      <w:proofErr w:type="spellEnd"/>
      <w:r w:rsidRPr="008847D7">
        <w:rPr>
          <w:rFonts w:ascii="Arial" w:hAnsi="Arial" w:cs="Arial"/>
        </w:rPr>
        <w:t xml:space="preserve"> ani de </w:t>
      </w:r>
      <w:proofErr w:type="spellStart"/>
      <w:r w:rsidRPr="008847D7">
        <w:rPr>
          <w:rFonts w:ascii="Arial" w:hAnsi="Arial" w:cs="Arial"/>
        </w:rPr>
        <w:t>multiplele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acțiuni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umane</w:t>
      </w:r>
      <w:proofErr w:type="spellEnd"/>
      <w:r w:rsidRPr="008847D7">
        <w:rPr>
          <w:rFonts w:ascii="Arial" w:hAnsi="Arial" w:cs="Arial"/>
        </w:rPr>
        <w:t xml:space="preserve">, care </w:t>
      </w:r>
      <w:proofErr w:type="spellStart"/>
      <w:r w:rsidRPr="008847D7">
        <w:rPr>
          <w:rFonts w:ascii="Arial" w:hAnsi="Arial" w:cs="Arial"/>
        </w:rPr>
        <w:t>provoacă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dezechilibre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și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consecințe</w:t>
      </w:r>
      <w:proofErr w:type="spellEnd"/>
      <w:r w:rsidRPr="008847D7">
        <w:rPr>
          <w:rFonts w:ascii="Arial" w:hAnsi="Arial" w:cs="Arial"/>
        </w:rPr>
        <w:t xml:space="preserve"> grave, </w:t>
      </w:r>
      <w:proofErr w:type="spellStart"/>
      <w:r w:rsidRPr="008847D7">
        <w:rPr>
          <w:rFonts w:ascii="Arial" w:hAnsi="Arial" w:cs="Arial"/>
        </w:rPr>
        <w:t>uneori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ireparabile</w:t>
      </w:r>
      <w:proofErr w:type="spellEnd"/>
      <w:r w:rsidRPr="008847D7" w:rsidR="00A63A25">
        <w:rPr>
          <w:rFonts w:ascii="Arial" w:hAnsi="Arial" w:cs="Arial"/>
        </w:rPr>
        <w:t>.</w:t>
      </w:r>
    </w:p>
    <w:p w:rsidRPr="008847D7" w:rsidR="00A63A25" w:rsidP="00A63A25" w:rsidRDefault="008847D7" w14:paraId="69C60431" w14:textId="50092230">
      <w:pPr>
        <w:spacing w:before="0" w:after="200" w:line="276" w:lineRule="auto"/>
        <w:ind w:left="0" w:right="0"/>
        <w:jc w:val="both"/>
        <w:rPr>
          <w:rFonts w:ascii="Arial" w:hAnsi="Arial" w:cs="Arial"/>
        </w:rPr>
      </w:pPr>
      <w:r w:rsidRPr="008847D7">
        <w:rPr>
          <w:rFonts w:ascii="Arial" w:hAnsi="Arial" w:cs="Arial"/>
        </w:rPr>
        <w:t xml:space="preserve">Sunt </w:t>
      </w:r>
      <w:proofErr w:type="spellStart"/>
      <w:r w:rsidRPr="008847D7">
        <w:rPr>
          <w:rFonts w:ascii="Arial" w:hAnsi="Arial" w:cs="Arial"/>
        </w:rPr>
        <w:t>necesare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acțiuni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prompte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pentru</w:t>
      </w:r>
      <w:proofErr w:type="spellEnd"/>
      <w:r w:rsidRPr="008847D7">
        <w:rPr>
          <w:rFonts w:ascii="Arial" w:hAnsi="Arial" w:cs="Arial"/>
        </w:rPr>
        <w:t xml:space="preserve"> a </w:t>
      </w:r>
      <w:proofErr w:type="spellStart"/>
      <w:r w:rsidRPr="008847D7">
        <w:rPr>
          <w:rFonts w:ascii="Arial" w:hAnsi="Arial" w:cs="Arial"/>
        </w:rPr>
        <w:t>păstra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calitatea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și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echilibrul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mediului</w:t>
      </w:r>
      <w:proofErr w:type="spellEnd"/>
      <w:r w:rsidRPr="008847D7">
        <w:rPr>
          <w:rFonts w:ascii="Arial" w:hAnsi="Arial" w:cs="Arial"/>
        </w:rPr>
        <w:t xml:space="preserve">. </w:t>
      </w:r>
      <w:proofErr w:type="spellStart"/>
      <w:r w:rsidRPr="008847D7">
        <w:rPr>
          <w:rFonts w:ascii="Arial" w:hAnsi="Arial" w:cs="Arial"/>
        </w:rPr>
        <w:t>Fiecare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dintre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noi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poate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acționa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și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contribui</w:t>
      </w:r>
      <w:proofErr w:type="spellEnd"/>
      <w:r w:rsidRPr="008847D7">
        <w:rPr>
          <w:rFonts w:ascii="Arial" w:hAnsi="Arial" w:cs="Arial"/>
        </w:rPr>
        <w:t xml:space="preserve"> la </w:t>
      </w:r>
      <w:proofErr w:type="spellStart"/>
      <w:r w:rsidRPr="008847D7">
        <w:rPr>
          <w:rFonts w:ascii="Arial" w:hAnsi="Arial" w:cs="Arial"/>
        </w:rPr>
        <w:t>acest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lucru</w:t>
      </w:r>
      <w:proofErr w:type="spellEnd"/>
      <w:r w:rsidRPr="008847D7" w:rsidR="00A63A25">
        <w:rPr>
          <w:rFonts w:ascii="Arial" w:hAnsi="Arial" w:cs="Arial"/>
        </w:rPr>
        <w:t xml:space="preserve">. </w:t>
      </w:r>
    </w:p>
    <w:p w:rsidRPr="00701A4E" w:rsidR="00A63A25" w:rsidP="036A03D7" w:rsidRDefault="00A63A25" w14:paraId="5ECA8B70" w14:textId="2A83D528">
      <w:pPr>
        <w:spacing w:before="0" w:after="200" w:line="276" w:lineRule="auto"/>
        <w:ind w:left="0" w:right="0"/>
        <w:jc w:val="both"/>
        <w:rPr>
          <w:rFonts w:ascii="Arial" w:hAnsi="Arial" w:cs="Arial"/>
          <w:color w:val="17406D" w:themeColor="accent1"/>
        </w:rPr>
      </w:pPr>
    </w:p>
    <w:p w:rsidR="002D7389" w:rsidP="00D87740" w:rsidRDefault="036A03D7" w14:paraId="3CC82A5E" w14:textId="459EF2FD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36A03D7">
        <w:rPr>
          <w:rFonts w:ascii="Arial" w:hAnsi="Arial" w:cs="Arial"/>
          <w:b/>
          <w:bCs/>
          <w:color w:val="17406D" w:themeColor="accent1"/>
        </w:rPr>
        <w:t>Implementa</w:t>
      </w:r>
      <w:r w:rsidR="008847D7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Pr="036A03D7">
        <w:rPr>
          <w:rFonts w:ascii="Arial" w:hAnsi="Arial" w:cs="Arial"/>
          <w:b/>
          <w:bCs/>
          <w:color w:val="17406D" w:themeColor="accent1"/>
        </w:rPr>
        <w:t>:</w:t>
      </w:r>
    </w:p>
    <w:p w:rsidR="036A03D7" w:rsidP="036A03D7" w:rsidRDefault="036A03D7" w14:paraId="7ACE9E73" w14:textId="0D137396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036A03D7">
        <w:rPr>
          <w:rFonts w:ascii="Arial" w:hAnsi="Arial" w:cs="Arial"/>
          <w:b/>
          <w:bCs/>
          <w:color w:val="17406D" w:themeColor="accent1"/>
        </w:rPr>
        <w:t>L</w:t>
      </w:r>
      <w:r w:rsidR="008847D7">
        <w:rPr>
          <w:rFonts w:ascii="Arial" w:hAnsi="Arial" w:cs="Arial"/>
          <w:b/>
          <w:bCs/>
          <w:color w:val="17406D" w:themeColor="accent1"/>
        </w:rPr>
        <w:t>ECȚIA</w:t>
      </w:r>
      <w:r w:rsidRPr="036A03D7">
        <w:rPr>
          <w:rFonts w:ascii="Arial" w:hAnsi="Arial" w:cs="Arial"/>
          <w:b/>
          <w:bCs/>
          <w:color w:val="17406D" w:themeColor="accent1"/>
        </w:rPr>
        <w:t xml:space="preserve"> 1</w:t>
      </w:r>
    </w:p>
    <w:p w:rsidRPr="008847D7" w:rsidR="008847D7" w:rsidP="008847D7" w:rsidRDefault="008847D7" w14:paraId="541F914A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8847D7">
        <w:rPr>
          <w:rFonts w:ascii="Arial" w:hAnsi="Arial" w:cs="Arial"/>
        </w:rPr>
        <w:t>Prezentare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generală</w:t>
      </w:r>
      <w:proofErr w:type="spellEnd"/>
      <w:r w:rsidRPr="008847D7">
        <w:rPr>
          <w:rFonts w:ascii="Arial" w:hAnsi="Arial" w:cs="Arial"/>
        </w:rPr>
        <w:t xml:space="preserve"> a </w:t>
      </w:r>
      <w:proofErr w:type="spellStart"/>
      <w:r w:rsidRPr="008847D7">
        <w:rPr>
          <w:rFonts w:ascii="Arial" w:hAnsi="Arial" w:cs="Arial"/>
        </w:rPr>
        <w:t>subiectului</w:t>
      </w:r>
      <w:proofErr w:type="spellEnd"/>
      <w:r w:rsidRPr="008847D7">
        <w:rPr>
          <w:rFonts w:ascii="Arial" w:hAnsi="Arial" w:cs="Arial"/>
        </w:rPr>
        <w:t xml:space="preserve"> care </w:t>
      </w:r>
      <w:proofErr w:type="spellStart"/>
      <w:r w:rsidRPr="008847D7">
        <w:rPr>
          <w:rFonts w:ascii="Arial" w:hAnsi="Arial" w:cs="Arial"/>
        </w:rPr>
        <w:t>va</w:t>
      </w:r>
      <w:proofErr w:type="spellEnd"/>
      <w:r w:rsidRPr="008847D7">
        <w:rPr>
          <w:rFonts w:ascii="Arial" w:hAnsi="Arial" w:cs="Arial"/>
        </w:rPr>
        <w:t xml:space="preserve"> fi </w:t>
      </w:r>
      <w:proofErr w:type="spellStart"/>
      <w:r w:rsidRPr="008847D7">
        <w:rPr>
          <w:rFonts w:ascii="Arial" w:hAnsi="Arial" w:cs="Arial"/>
        </w:rPr>
        <w:t>prezentat</w:t>
      </w:r>
      <w:proofErr w:type="spellEnd"/>
      <w:r w:rsidRPr="008847D7">
        <w:rPr>
          <w:rFonts w:ascii="Arial" w:hAnsi="Arial" w:cs="Arial"/>
        </w:rPr>
        <w:t>.</w:t>
      </w:r>
    </w:p>
    <w:p w:rsidRPr="008847D7" w:rsidR="008847D7" w:rsidP="008847D7" w:rsidRDefault="008847D7" w14:paraId="5A159D0C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8847D7">
        <w:rPr>
          <w:rFonts w:ascii="Arial" w:hAnsi="Arial" w:cs="Arial"/>
        </w:rPr>
        <w:t xml:space="preserve">De </w:t>
      </w:r>
      <w:proofErr w:type="spellStart"/>
      <w:r w:rsidRPr="008847D7">
        <w:rPr>
          <w:rFonts w:ascii="Arial" w:hAnsi="Arial" w:cs="Arial"/>
        </w:rPr>
        <w:t>ce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trebuie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protejat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mediul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nostru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înconjurător</w:t>
      </w:r>
      <w:proofErr w:type="spellEnd"/>
      <w:r w:rsidRPr="008847D7">
        <w:rPr>
          <w:rFonts w:ascii="Arial" w:hAnsi="Arial" w:cs="Arial"/>
        </w:rPr>
        <w:t>?</w:t>
      </w:r>
    </w:p>
    <w:p w:rsidRPr="008847D7" w:rsidR="008847D7" w:rsidP="008847D7" w:rsidRDefault="008847D7" w14:paraId="0A36B50C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8847D7">
        <w:rPr>
          <w:rFonts w:ascii="Arial" w:hAnsi="Arial" w:cs="Arial"/>
        </w:rPr>
        <w:t xml:space="preserve">Care sunt </w:t>
      </w:r>
      <w:proofErr w:type="spellStart"/>
      <w:r w:rsidRPr="008847D7">
        <w:rPr>
          <w:rFonts w:ascii="Arial" w:hAnsi="Arial" w:cs="Arial"/>
        </w:rPr>
        <w:t>cauzele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degradării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mediului</w:t>
      </w:r>
      <w:proofErr w:type="spellEnd"/>
      <w:r w:rsidRPr="008847D7">
        <w:rPr>
          <w:rFonts w:ascii="Arial" w:hAnsi="Arial" w:cs="Arial"/>
        </w:rPr>
        <w:t>?</w:t>
      </w:r>
    </w:p>
    <w:p w:rsidRPr="008847D7" w:rsidR="008847D7" w:rsidP="008847D7" w:rsidRDefault="008847D7" w14:paraId="6FCC3F1C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8847D7">
        <w:rPr>
          <w:rFonts w:ascii="Arial" w:hAnsi="Arial" w:cs="Arial"/>
        </w:rPr>
        <w:t>Omenirea</w:t>
      </w:r>
      <w:proofErr w:type="spellEnd"/>
      <w:r w:rsidRPr="008847D7">
        <w:rPr>
          <w:rFonts w:ascii="Arial" w:hAnsi="Arial" w:cs="Arial"/>
        </w:rPr>
        <w:t xml:space="preserve"> are motive de </w:t>
      </w:r>
      <w:proofErr w:type="spellStart"/>
      <w:r w:rsidRPr="008847D7">
        <w:rPr>
          <w:rFonts w:ascii="Arial" w:hAnsi="Arial" w:cs="Arial"/>
        </w:rPr>
        <w:t>îngrijorare</w:t>
      </w:r>
      <w:proofErr w:type="spellEnd"/>
      <w:r w:rsidRPr="008847D7">
        <w:rPr>
          <w:rFonts w:ascii="Arial" w:hAnsi="Arial" w:cs="Arial"/>
        </w:rPr>
        <w:t>.</w:t>
      </w:r>
    </w:p>
    <w:p w:rsidRPr="008847D7" w:rsidR="00A63A25" w:rsidP="008847D7" w:rsidRDefault="008847D7" w14:paraId="3094BB28" w14:textId="0E67EF7E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8847D7">
        <w:rPr>
          <w:rFonts w:ascii="Arial" w:hAnsi="Arial" w:cs="Arial"/>
        </w:rPr>
        <w:t>Efectele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acțiunii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umane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asupra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mediului</w:t>
      </w:r>
      <w:proofErr w:type="spellEnd"/>
      <w:r w:rsidRPr="008847D7" w:rsidR="00A63A25">
        <w:rPr>
          <w:rFonts w:ascii="Arial" w:hAnsi="Arial" w:cs="Arial"/>
        </w:rPr>
        <w:t>:</w:t>
      </w:r>
    </w:p>
    <w:p w:rsidRPr="008847D7" w:rsidR="008847D7" w:rsidP="008847D7" w:rsidRDefault="008847D7" w14:paraId="31827276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8847D7">
        <w:rPr>
          <w:rFonts w:ascii="Arial" w:hAnsi="Arial" w:cs="Arial"/>
          <w:b/>
          <w:bCs/>
        </w:rPr>
        <w:t>Soluție</w:t>
      </w:r>
      <w:proofErr w:type="spellEnd"/>
      <w:r w:rsidRPr="008847D7">
        <w:rPr>
          <w:rFonts w:ascii="Arial" w:hAnsi="Arial" w:cs="Arial"/>
        </w:rPr>
        <w:t xml:space="preserve">: </w:t>
      </w:r>
      <w:proofErr w:type="spellStart"/>
      <w:r w:rsidRPr="008847D7">
        <w:rPr>
          <w:rFonts w:ascii="Arial" w:hAnsi="Arial" w:cs="Arial"/>
        </w:rPr>
        <w:t>punerea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în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aplicare</w:t>
      </w:r>
      <w:proofErr w:type="spellEnd"/>
      <w:r w:rsidRPr="008847D7">
        <w:rPr>
          <w:rFonts w:ascii="Arial" w:hAnsi="Arial" w:cs="Arial"/>
        </w:rPr>
        <w:t xml:space="preserve"> la </w:t>
      </w:r>
      <w:proofErr w:type="spellStart"/>
      <w:r w:rsidRPr="008847D7">
        <w:rPr>
          <w:rFonts w:ascii="Arial" w:hAnsi="Arial" w:cs="Arial"/>
        </w:rPr>
        <w:t>nivel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mondial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și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național</w:t>
      </w:r>
      <w:proofErr w:type="spellEnd"/>
      <w:r w:rsidRPr="008847D7">
        <w:rPr>
          <w:rFonts w:ascii="Arial" w:hAnsi="Arial" w:cs="Arial"/>
        </w:rPr>
        <w:t xml:space="preserve"> a </w:t>
      </w:r>
      <w:proofErr w:type="spellStart"/>
      <w:r w:rsidRPr="008847D7">
        <w:rPr>
          <w:rFonts w:ascii="Arial" w:hAnsi="Arial" w:cs="Arial"/>
        </w:rPr>
        <w:t>unei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strategii</w:t>
      </w:r>
      <w:proofErr w:type="spellEnd"/>
      <w:r w:rsidRPr="008847D7">
        <w:rPr>
          <w:rFonts w:ascii="Arial" w:hAnsi="Arial" w:cs="Arial"/>
        </w:rPr>
        <w:t xml:space="preserve"> de </w:t>
      </w:r>
      <w:proofErr w:type="spellStart"/>
      <w:r w:rsidRPr="008847D7">
        <w:rPr>
          <w:rFonts w:ascii="Arial" w:hAnsi="Arial" w:cs="Arial"/>
        </w:rPr>
        <w:t>dezvoltare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durabilă</w:t>
      </w:r>
      <w:proofErr w:type="spellEnd"/>
      <w:r w:rsidRPr="008847D7">
        <w:rPr>
          <w:rFonts w:ascii="Arial" w:hAnsi="Arial" w:cs="Arial"/>
        </w:rPr>
        <w:t xml:space="preserve"> care </w:t>
      </w:r>
      <w:proofErr w:type="spellStart"/>
      <w:r w:rsidRPr="008847D7">
        <w:rPr>
          <w:rFonts w:ascii="Arial" w:hAnsi="Arial" w:cs="Arial"/>
        </w:rPr>
        <w:t>vizează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ecologizarea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economiei</w:t>
      </w:r>
      <w:proofErr w:type="spellEnd"/>
      <w:r w:rsidRPr="008847D7">
        <w:rPr>
          <w:rFonts w:ascii="Arial" w:hAnsi="Arial" w:cs="Arial"/>
        </w:rPr>
        <w:t xml:space="preserve">, </w:t>
      </w:r>
      <w:proofErr w:type="spellStart"/>
      <w:r w:rsidRPr="008847D7">
        <w:rPr>
          <w:rFonts w:ascii="Arial" w:hAnsi="Arial" w:cs="Arial"/>
        </w:rPr>
        <w:t>protejarea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naturii</w:t>
      </w:r>
      <w:proofErr w:type="spellEnd"/>
      <w:r w:rsidRPr="008847D7">
        <w:rPr>
          <w:rFonts w:ascii="Arial" w:hAnsi="Arial" w:cs="Arial"/>
        </w:rPr>
        <w:t xml:space="preserve">, a </w:t>
      </w:r>
      <w:proofErr w:type="spellStart"/>
      <w:r w:rsidRPr="008847D7">
        <w:rPr>
          <w:rFonts w:ascii="Arial" w:hAnsi="Arial" w:cs="Arial"/>
        </w:rPr>
        <w:t>sănătății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și</w:t>
      </w:r>
      <w:proofErr w:type="spellEnd"/>
      <w:r w:rsidRPr="008847D7">
        <w:rPr>
          <w:rFonts w:ascii="Arial" w:hAnsi="Arial" w:cs="Arial"/>
        </w:rPr>
        <w:t xml:space="preserve"> a </w:t>
      </w:r>
      <w:proofErr w:type="spellStart"/>
      <w:r w:rsidRPr="008847D7">
        <w:rPr>
          <w:rFonts w:ascii="Arial" w:hAnsi="Arial" w:cs="Arial"/>
        </w:rPr>
        <w:t>calității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vieții</w:t>
      </w:r>
      <w:proofErr w:type="spellEnd"/>
      <w:r w:rsidRPr="008847D7">
        <w:rPr>
          <w:rFonts w:ascii="Arial" w:hAnsi="Arial" w:cs="Arial"/>
        </w:rPr>
        <w:t xml:space="preserve"> </w:t>
      </w:r>
      <w:proofErr w:type="spellStart"/>
      <w:r w:rsidRPr="008847D7">
        <w:rPr>
          <w:rFonts w:ascii="Arial" w:hAnsi="Arial" w:cs="Arial"/>
        </w:rPr>
        <w:t>oamenilor</w:t>
      </w:r>
      <w:proofErr w:type="spellEnd"/>
      <w:r w:rsidRPr="008847D7">
        <w:rPr>
          <w:rFonts w:ascii="Arial" w:hAnsi="Arial" w:cs="Arial"/>
        </w:rPr>
        <w:t xml:space="preserve">, cum </w:t>
      </w:r>
      <w:proofErr w:type="spellStart"/>
      <w:r w:rsidRPr="008847D7">
        <w:rPr>
          <w:rFonts w:ascii="Arial" w:hAnsi="Arial" w:cs="Arial"/>
        </w:rPr>
        <w:t>ar</w:t>
      </w:r>
      <w:proofErr w:type="spellEnd"/>
      <w:r w:rsidRPr="008847D7">
        <w:rPr>
          <w:rFonts w:ascii="Arial" w:hAnsi="Arial" w:cs="Arial"/>
        </w:rPr>
        <w:t xml:space="preserve"> fi:</w:t>
      </w:r>
    </w:p>
    <w:p w:rsidRPr="008847D7" w:rsidR="008847D7" w:rsidP="008847D7" w:rsidRDefault="008847D7" w14:paraId="746DDBC6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8847D7">
        <w:rPr>
          <w:rFonts w:ascii="Arial" w:hAnsi="Arial" w:cs="Arial"/>
        </w:rPr>
        <w:t xml:space="preserve">-Ce </w:t>
      </w:r>
      <w:proofErr w:type="spellStart"/>
      <w:r w:rsidRPr="008847D7">
        <w:rPr>
          <w:rFonts w:ascii="Arial" w:hAnsi="Arial" w:cs="Arial"/>
        </w:rPr>
        <w:t>măsuri</w:t>
      </w:r>
      <w:proofErr w:type="spellEnd"/>
      <w:r w:rsidRPr="008847D7">
        <w:rPr>
          <w:rFonts w:ascii="Arial" w:hAnsi="Arial" w:cs="Arial"/>
        </w:rPr>
        <w:t xml:space="preserve"> pot fi </w:t>
      </w:r>
      <w:proofErr w:type="spellStart"/>
      <w:r w:rsidRPr="008847D7">
        <w:rPr>
          <w:rFonts w:ascii="Arial" w:hAnsi="Arial" w:cs="Arial"/>
        </w:rPr>
        <w:t>luate</w:t>
      </w:r>
      <w:proofErr w:type="spellEnd"/>
      <w:r w:rsidRPr="008847D7">
        <w:rPr>
          <w:rFonts w:ascii="Arial" w:hAnsi="Arial" w:cs="Arial"/>
        </w:rPr>
        <w:t xml:space="preserve">? </w:t>
      </w:r>
    </w:p>
    <w:p w:rsidR="008847D7" w:rsidP="008847D7" w:rsidRDefault="008847D7" w14:paraId="279CD88E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5559B447" w:rsidR="5559B447">
        <w:rPr>
          <w:rFonts w:ascii="Arial" w:hAnsi="Arial" w:cs="Arial"/>
        </w:rPr>
        <w:t xml:space="preserve">-Ce </w:t>
      </w:r>
      <w:proofErr w:type="spellStart"/>
      <w:r w:rsidRPr="5559B447" w:rsidR="5559B447">
        <w:rPr>
          <w:rFonts w:ascii="Arial" w:hAnsi="Arial" w:cs="Arial"/>
        </w:rPr>
        <w:t>poate</w:t>
      </w:r>
      <w:proofErr w:type="spellEnd"/>
      <w:r w:rsidRPr="5559B447" w:rsidR="5559B447">
        <w:rPr>
          <w:rFonts w:ascii="Arial" w:hAnsi="Arial" w:cs="Arial"/>
        </w:rPr>
        <w:t xml:space="preserve"> face </w:t>
      </w:r>
      <w:proofErr w:type="spellStart"/>
      <w:r w:rsidRPr="5559B447" w:rsidR="5559B447">
        <w:rPr>
          <w:rFonts w:ascii="Arial" w:hAnsi="Arial" w:cs="Arial"/>
        </w:rPr>
        <w:t>fiecare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dintre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noi</w:t>
      </w:r>
      <w:proofErr w:type="spellEnd"/>
      <w:r w:rsidRPr="5559B447" w:rsidR="5559B447">
        <w:rPr>
          <w:rFonts w:ascii="Arial" w:hAnsi="Arial" w:cs="Arial"/>
        </w:rPr>
        <w:t>?</w:t>
      </w:r>
    </w:p>
    <w:p w:rsidR="00447563" w:rsidP="5559B447" w:rsidRDefault="00447563" w14:paraId="7D4D57AE" w14:textId="7E17E78D">
      <w:pPr>
        <w:pStyle w:val="Normal"/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5559B447" w:rsidR="5559B447">
        <w:rPr>
          <w:rFonts w:ascii="Arial" w:hAnsi="Arial" w:cs="Arial"/>
        </w:rPr>
        <w:t>Elevii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vor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urmări</w:t>
      </w:r>
      <w:proofErr w:type="spellEnd"/>
      <w:r w:rsidRPr="5559B447" w:rsidR="5559B447">
        <w:rPr>
          <w:rFonts w:ascii="Arial" w:hAnsi="Arial" w:cs="Arial"/>
        </w:rPr>
        <w:t xml:space="preserve"> vide0-ul </w:t>
      </w:r>
      <w:proofErr w:type="spellStart"/>
      <w:r w:rsidRPr="5559B447" w:rsidR="5559B447">
        <w:rPr>
          <w:rFonts w:ascii="Arial" w:hAnsi="Arial" w:cs="Arial"/>
        </w:rPr>
        <w:t>selectat</w:t>
      </w:r>
      <w:proofErr w:type="spellEnd"/>
    </w:p>
    <w:p w:rsidR="00447563" w:rsidP="5559B447" w:rsidRDefault="00447563" w14:paraId="2CCE6571" w14:textId="74276A53">
      <w:pPr>
        <w:pStyle w:val="Normal"/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5559B447" w:rsidR="5559B447">
        <w:rPr>
          <w:rFonts w:ascii="Arial" w:hAnsi="Arial" w:cs="Arial"/>
        </w:rPr>
        <w:t>Vor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învăța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utilizănd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platforma</w:t>
      </w:r>
      <w:proofErr w:type="spellEnd"/>
      <w:r w:rsidRPr="5559B447" w:rsidR="5559B447">
        <w:rPr>
          <w:rFonts w:ascii="Arial" w:hAnsi="Arial" w:cs="Arial"/>
        </w:rPr>
        <w:t xml:space="preserve"> </w:t>
      </w:r>
      <w:r w:rsidR="5559B447">
        <w:rPr/>
        <w:t xml:space="preserve">  </w:t>
      </w:r>
      <w:hyperlink r:id="R86f72eb9b7644319">
        <w:r w:rsidRPr="5559B447" w:rsidR="5559B447">
          <w:rPr>
            <w:rStyle w:val="Hyperlink"/>
            <w:rFonts w:ascii="Arial" w:hAnsi="Arial" w:cs="Arial"/>
            <w:lang w:val="en-GB"/>
          </w:rPr>
          <w:t>https://www.storyboardthat.com/</w:t>
        </w:r>
      </w:hyperlink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 </w:t>
      </w:r>
    </w:p>
    <w:p w:rsidR="00447563" w:rsidP="5559B447" w:rsidRDefault="00447563" w14:paraId="7B774A0A" w14:textId="2E674383">
      <w:pPr>
        <w:pStyle w:val="Normal"/>
        <w:spacing w:before="0" w:after="200" w:line="360" w:lineRule="auto"/>
        <w:ind w:left="0" w:right="0"/>
        <w:rPr>
          <w:rFonts w:ascii="Arial" w:hAnsi="Arial" w:cs="Arial"/>
          <w:color w:val="17406D" w:themeColor="accent1"/>
          <w:lang w:val="en-GB"/>
        </w:rPr>
      </w:pP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Elevii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vor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purta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o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conversație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pe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baza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materialelor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, </w:t>
      </w:r>
      <w:proofErr w:type="spellStart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subiectul</w:t>
      </w:r>
      <w:proofErr w:type="spellEnd"/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 xml:space="preserve"> pus in </w:t>
      </w:r>
      <w:r w:rsidRPr="5559B447" w:rsidR="5559B447">
        <w:rPr>
          <w:rFonts w:ascii="Arial" w:hAnsi="Arial" w:cs="Arial"/>
          <w:color w:val="17406D" w:themeColor="accent1" w:themeTint="FF" w:themeShade="FF"/>
          <w:lang w:val="en-GB"/>
        </w:rPr>
        <w:t>discuție</w:t>
      </w:r>
    </w:p>
    <w:p w:rsidRPr="00494A3C" w:rsidR="00A63A25" w:rsidP="008847D7" w:rsidRDefault="036A03D7" w14:paraId="09B9C320" w14:textId="418EAFC8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036A03D7">
        <w:rPr>
          <w:rFonts w:ascii="Arial" w:hAnsi="Arial" w:cs="Arial"/>
          <w:b/>
          <w:bCs/>
          <w:color w:val="17406D" w:themeColor="accent1"/>
        </w:rPr>
        <w:t>LE</w:t>
      </w:r>
      <w:r w:rsidR="008847D7">
        <w:rPr>
          <w:rFonts w:ascii="Arial" w:hAnsi="Arial" w:cs="Arial"/>
          <w:b/>
          <w:bCs/>
          <w:color w:val="17406D" w:themeColor="accent1"/>
        </w:rPr>
        <w:t>CȚIA</w:t>
      </w:r>
      <w:r w:rsidRPr="036A03D7">
        <w:rPr>
          <w:rFonts w:ascii="Arial" w:hAnsi="Arial" w:cs="Arial"/>
          <w:b/>
          <w:bCs/>
          <w:color w:val="17406D" w:themeColor="accent1"/>
        </w:rPr>
        <w:t xml:space="preserve"> 2: </w:t>
      </w:r>
    </w:p>
    <w:p w:rsidR="00A63A25" w:rsidP="00A63A25" w:rsidRDefault="008847D7" w14:paraId="2E3841D8" w14:textId="57F43AA6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5559B447" w:rsidR="5559B447">
        <w:rPr>
          <w:rFonts w:ascii="Arial" w:hAnsi="Arial" w:cs="Arial"/>
        </w:rPr>
        <w:t>În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fiecare</w:t>
      </w:r>
      <w:proofErr w:type="spellEnd"/>
      <w:r w:rsidRPr="5559B447" w:rsidR="5559B447">
        <w:rPr>
          <w:rFonts w:ascii="Arial" w:hAnsi="Arial" w:cs="Arial"/>
        </w:rPr>
        <w:t xml:space="preserve"> an, pe 22 </w:t>
      </w:r>
      <w:proofErr w:type="spellStart"/>
      <w:r w:rsidRPr="5559B447" w:rsidR="5559B447">
        <w:rPr>
          <w:rFonts w:ascii="Arial" w:hAnsi="Arial" w:cs="Arial"/>
        </w:rPr>
        <w:t>aprilie</w:t>
      </w:r>
      <w:proofErr w:type="spellEnd"/>
      <w:r w:rsidRPr="5559B447" w:rsidR="5559B447">
        <w:rPr>
          <w:rFonts w:ascii="Arial" w:hAnsi="Arial" w:cs="Arial"/>
        </w:rPr>
        <w:t xml:space="preserve">, </w:t>
      </w:r>
      <w:proofErr w:type="spellStart"/>
      <w:r w:rsidRPr="5559B447" w:rsidR="5559B447">
        <w:rPr>
          <w:rFonts w:ascii="Arial" w:hAnsi="Arial" w:cs="Arial"/>
        </w:rPr>
        <w:t>sărbătorim</w:t>
      </w:r>
      <w:proofErr w:type="spellEnd"/>
      <w:r w:rsidRPr="5559B447" w:rsidR="5559B447">
        <w:rPr>
          <w:rFonts w:ascii="Arial" w:hAnsi="Arial" w:cs="Arial"/>
        </w:rPr>
        <w:t xml:space="preserve"> ZIUA PĂMÂNTULUI! </w:t>
      </w:r>
      <w:proofErr w:type="spellStart"/>
      <w:r w:rsidRPr="5559B447" w:rsidR="5559B447">
        <w:rPr>
          <w:rFonts w:ascii="Arial" w:hAnsi="Arial" w:cs="Arial"/>
        </w:rPr>
        <w:t>ziua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în</w:t>
      </w:r>
      <w:proofErr w:type="spellEnd"/>
      <w:r w:rsidRPr="5559B447" w:rsidR="5559B447">
        <w:rPr>
          <w:rFonts w:ascii="Arial" w:hAnsi="Arial" w:cs="Arial"/>
        </w:rPr>
        <w:t xml:space="preserve"> care s-a </w:t>
      </w:r>
      <w:proofErr w:type="spellStart"/>
      <w:r w:rsidRPr="5559B447" w:rsidR="5559B447">
        <w:rPr>
          <w:rFonts w:ascii="Arial" w:hAnsi="Arial" w:cs="Arial"/>
        </w:rPr>
        <w:t>născut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mișcarea</w:t>
      </w:r>
      <w:proofErr w:type="spellEnd"/>
      <w:r w:rsidRPr="5559B447" w:rsidR="5559B447">
        <w:rPr>
          <w:rFonts w:ascii="Arial" w:hAnsi="Arial" w:cs="Arial"/>
        </w:rPr>
        <w:t xml:space="preserve"> de </w:t>
      </w:r>
      <w:proofErr w:type="spellStart"/>
      <w:r w:rsidRPr="5559B447" w:rsidR="5559B447">
        <w:rPr>
          <w:rFonts w:ascii="Arial" w:hAnsi="Arial" w:cs="Arial"/>
        </w:rPr>
        <w:t>mediu</w:t>
      </w:r>
      <w:proofErr w:type="spellEnd"/>
      <w:r w:rsidRPr="5559B447" w:rsidR="5559B447">
        <w:rPr>
          <w:rFonts w:ascii="Arial" w:hAnsi="Arial" w:cs="Arial"/>
        </w:rPr>
        <w:t xml:space="preserve">. </w:t>
      </w:r>
      <w:proofErr w:type="spellStart"/>
      <w:r w:rsidRPr="5559B447" w:rsidR="5559B447">
        <w:rPr>
          <w:rFonts w:ascii="Arial" w:hAnsi="Arial" w:cs="Arial"/>
        </w:rPr>
        <w:t>Mișcarea</w:t>
      </w:r>
      <w:proofErr w:type="spellEnd"/>
      <w:r w:rsidRPr="5559B447" w:rsidR="5559B447">
        <w:rPr>
          <w:rFonts w:ascii="Arial" w:hAnsi="Arial" w:cs="Arial"/>
        </w:rPr>
        <w:t xml:space="preserve"> s-a </w:t>
      </w:r>
      <w:proofErr w:type="spellStart"/>
      <w:r w:rsidRPr="5559B447" w:rsidR="5559B447">
        <w:rPr>
          <w:rFonts w:ascii="Arial" w:hAnsi="Arial" w:cs="Arial"/>
        </w:rPr>
        <w:t>născut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în</w:t>
      </w:r>
      <w:proofErr w:type="spellEnd"/>
      <w:r w:rsidRPr="5559B447" w:rsidR="5559B447">
        <w:rPr>
          <w:rFonts w:ascii="Arial" w:hAnsi="Arial" w:cs="Arial"/>
        </w:rPr>
        <w:t xml:space="preserve"> SUA </w:t>
      </w:r>
      <w:proofErr w:type="spellStart"/>
      <w:r w:rsidRPr="5559B447" w:rsidR="5559B447">
        <w:rPr>
          <w:rFonts w:ascii="Arial" w:hAnsi="Arial" w:cs="Arial"/>
        </w:rPr>
        <w:t>într</w:t>
      </w:r>
      <w:proofErr w:type="spellEnd"/>
      <w:r w:rsidRPr="5559B447" w:rsidR="5559B447">
        <w:rPr>
          <w:rFonts w:ascii="Arial" w:hAnsi="Arial" w:cs="Arial"/>
        </w:rPr>
        <w:t xml:space="preserve">-o </w:t>
      </w:r>
      <w:proofErr w:type="spellStart"/>
      <w:r w:rsidRPr="5559B447" w:rsidR="5559B447">
        <w:rPr>
          <w:rFonts w:ascii="Arial" w:hAnsi="Arial" w:cs="Arial"/>
        </w:rPr>
        <w:t>perioadă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în</w:t>
      </w:r>
      <w:proofErr w:type="spellEnd"/>
      <w:r w:rsidRPr="5559B447" w:rsidR="5559B447">
        <w:rPr>
          <w:rFonts w:ascii="Arial" w:hAnsi="Arial" w:cs="Arial"/>
        </w:rPr>
        <w:t xml:space="preserve"> care au </w:t>
      </w:r>
      <w:proofErr w:type="spellStart"/>
      <w:r w:rsidRPr="5559B447" w:rsidR="5559B447">
        <w:rPr>
          <w:rFonts w:ascii="Arial" w:hAnsi="Arial" w:cs="Arial"/>
        </w:rPr>
        <w:t>avut</w:t>
      </w:r>
      <w:proofErr w:type="spellEnd"/>
      <w:r w:rsidRPr="5559B447" w:rsidR="5559B447">
        <w:rPr>
          <w:rFonts w:ascii="Arial" w:hAnsi="Arial" w:cs="Arial"/>
        </w:rPr>
        <w:t xml:space="preserve"> loc </w:t>
      </w:r>
      <w:proofErr w:type="spellStart"/>
      <w:r w:rsidRPr="5559B447" w:rsidR="5559B447">
        <w:rPr>
          <w:rFonts w:ascii="Arial" w:hAnsi="Arial" w:cs="Arial"/>
        </w:rPr>
        <w:t>mai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multe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evenimente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remarcabile</w:t>
      </w:r>
      <w:proofErr w:type="spellEnd"/>
      <w:r w:rsidRPr="5559B447" w:rsidR="5559B447">
        <w:rPr>
          <w:rFonts w:ascii="Arial" w:hAnsi="Arial" w:cs="Arial"/>
        </w:rPr>
        <w:t xml:space="preserve">, </w:t>
      </w:r>
      <w:proofErr w:type="spellStart"/>
      <w:r w:rsidRPr="5559B447" w:rsidR="5559B447">
        <w:rPr>
          <w:rFonts w:ascii="Arial" w:hAnsi="Arial" w:cs="Arial"/>
        </w:rPr>
        <w:t>printre</w:t>
      </w:r>
      <w:proofErr w:type="spellEnd"/>
      <w:r w:rsidRPr="5559B447" w:rsidR="5559B447">
        <w:rPr>
          <w:rFonts w:ascii="Arial" w:hAnsi="Arial" w:cs="Arial"/>
        </w:rPr>
        <w:t xml:space="preserve"> care </w:t>
      </w:r>
      <w:proofErr w:type="spellStart"/>
      <w:r w:rsidRPr="5559B447" w:rsidR="5559B447">
        <w:rPr>
          <w:rFonts w:ascii="Arial" w:hAnsi="Arial" w:cs="Arial"/>
        </w:rPr>
        <w:t>împușcarea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unui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tânăr</w:t>
      </w:r>
      <w:proofErr w:type="spellEnd"/>
      <w:r w:rsidRPr="5559B447" w:rsidR="5559B447">
        <w:rPr>
          <w:rFonts w:ascii="Arial" w:hAnsi="Arial" w:cs="Arial"/>
        </w:rPr>
        <w:t xml:space="preserve"> care se </w:t>
      </w:r>
      <w:proofErr w:type="spellStart"/>
      <w:r w:rsidRPr="5559B447" w:rsidR="5559B447">
        <w:rPr>
          <w:rFonts w:ascii="Arial" w:hAnsi="Arial" w:cs="Arial"/>
        </w:rPr>
        <w:t>revolta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împotriva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războiului</w:t>
      </w:r>
      <w:proofErr w:type="spellEnd"/>
      <w:r w:rsidRPr="5559B447" w:rsidR="5559B447">
        <w:rPr>
          <w:rFonts w:ascii="Arial" w:hAnsi="Arial" w:cs="Arial"/>
        </w:rPr>
        <w:t xml:space="preserve"> din </w:t>
      </w:r>
      <w:proofErr w:type="spellStart"/>
      <w:r w:rsidRPr="5559B447" w:rsidR="5559B447">
        <w:rPr>
          <w:rFonts w:ascii="Arial" w:hAnsi="Arial" w:cs="Arial"/>
        </w:rPr>
        <w:t>Cambodgia</w:t>
      </w:r>
      <w:proofErr w:type="spellEnd"/>
      <w:r w:rsidRPr="5559B447" w:rsidR="5559B447">
        <w:rPr>
          <w:rFonts w:ascii="Arial" w:hAnsi="Arial" w:cs="Arial"/>
        </w:rPr>
        <w:t>.</w:t>
      </w:r>
    </w:p>
    <w:p w:rsidR="5559B447" w:rsidP="5559B447" w:rsidRDefault="5559B447" w14:paraId="7D436E20" w14:textId="32820EE8">
      <w:pPr>
        <w:pStyle w:val="Normal"/>
        <w:spacing w:before="0" w:after="200" w:line="360" w:lineRule="auto"/>
        <w:ind w:left="0" w:right="0"/>
        <w:rPr>
          <w:rStyle w:val="Hyperlink"/>
          <w:color w:val="auto"/>
          <w:u w:val="none"/>
        </w:rPr>
      </w:pPr>
      <w:proofErr w:type="spellStart"/>
      <w:r w:rsidRPr="5559B447" w:rsidR="5559B447">
        <w:rPr>
          <w:rFonts w:ascii="Arial" w:hAnsi="Arial" w:cs="Arial"/>
        </w:rPr>
        <w:t>Elevii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vor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invăța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utilizând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materialul</w:t>
      </w:r>
      <w:proofErr w:type="spellEnd"/>
      <w:r w:rsidRPr="5559B447" w:rsidR="5559B447">
        <w:rPr>
          <w:rFonts w:ascii="Arial" w:hAnsi="Arial" w:cs="Arial"/>
        </w:rPr>
        <w:t xml:space="preserve"> </w:t>
      </w:r>
      <w:proofErr w:type="spellStart"/>
      <w:r w:rsidRPr="5559B447" w:rsidR="5559B447">
        <w:rPr>
          <w:rFonts w:ascii="Arial" w:hAnsi="Arial" w:cs="Arial"/>
        </w:rPr>
        <w:t>creat</w:t>
      </w:r>
      <w:proofErr w:type="spellEnd"/>
      <w:r w:rsidRPr="5559B447" w:rsidR="5559B447">
        <w:rPr>
          <w:rFonts w:ascii="Arial" w:hAnsi="Arial" w:cs="Arial"/>
        </w:rPr>
        <w:t xml:space="preserve"> pe </w:t>
      </w:r>
      <w:proofErr w:type="spellStart"/>
      <w:r w:rsidRPr="5559B447" w:rsidR="5559B447">
        <w:rPr>
          <w:rFonts w:ascii="Arial" w:hAnsi="Arial" w:cs="Arial"/>
        </w:rPr>
        <w:t>platforma</w:t>
      </w:r>
      <w:proofErr w:type="spellEnd"/>
      <w:r w:rsidRPr="5559B447" w:rsidR="5559B447">
        <w:rPr>
          <w:rFonts w:ascii="Arial" w:hAnsi="Arial" w:cs="Arial"/>
        </w:rPr>
        <w:t xml:space="preserve"> </w:t>
      </w:r>
      <w:hyperlink r:id="R93ad62e606a74e6a">
        <w:r w:rsidRPr="5559B447" w:rsidR="5559B447">
          <w:rPr>
            <w:rStyle w:val="Hyperlink"/>
            <w:rFonts w:ascii="Arial" w:hAnsi="Arial" w:cs="Arial"/>
            <w:lang w:val="en-GB"/>
          </w:rPr>
          <w:t>https://app.animaker.com/editproject/agunShK7pJx08PDu</w:t>
        </w:r>
      </w:hyperlink>
    </w:p>
    <w:p w:rsidR="5559B447" w:rsidP="5559B447" w:rsidRDefault="5559B447" w14:paraId="161B31EB" w14:textId="0E111F77">
      <w:pPr>
        <w:pStyle w:val="Normal"/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5559B447" w:rsidR="5559B447">
        <w:rPr>
          <w:rFonts w:ascii="Arial" w:hAnsi="Arial" w:cs="Arial"/>
          <w:lang w:val="en-GB"/>
        </w:rPr>
        <w:t>Vor</w:t>
      </w:r>
      <w:proofErr w:type="spellEnd"/>
      <w:r w:rsidRPr="5559B447" w:rsidR="5559B447">
        <w:rPr>
          <w:rFonts w:ascii="Arial" w:hAnsi="Arial" w:cs="Arial"/>
          <w:lang w:val="en-GB"/>
        </w:rPr>
        <w:t xml:space="preserve"> </w:t>
      </w:r>
      <w:proofErr w:type="spellStart"/>
      <w:r w:rsidRPr="5559B447" w:rsidR="5559B447">
        <w:rPr>
          <w:rFonts w:ascii="Arial" w:hAnsi="Arial" w:cs="Arial"/>
          <w:lang w:val="en-GB"/>
        </w:rPr>
        <w:t>purta</w:t>
      </w:r>
      <w:proofErr w:type="spellEnd"/>
      <w:r w:rsidRPr="5559B447" w:rsidR="5559B447">
        <w:rPr>
          <w:rFonts w:ascii="Arial" w:hAnsi="Arial" w:cs="Arial"/>
          <w:lang w:val="en-GB"/>
        </w:rPr>
        <w:t xml:space="preserve"> o </w:t>
      </w:r>
      <w:proofErr w:type="spellStart"/>
      <w:r w:rsidRPr="5559B447" w:rsidR="5559B447">
        <w:rPr>
          <w:rFonts w:ascii="Arial" w:hAnsi="Arial" w:cs="Arial"/>
          <w:lang w:val="en-GB"/>
        </w:rPr>
        <w:t>conversație</w:t>
      </w:r>
      <w:proofErr w:type="spellEnd"/>
      <w:r w:rsidRPr="5559B447" w:rsidR="5559B447">
        <w:rPr>
          <w:rFonts w:ascii="Arial" w:hAnsi="Arial" w:cs="Arial"/>
          <w:lang w:val="en-GB"/>
        </w:rPr>
        <w:t xml:space="preserve"> pe </w:t>
      </w:r>
      <w:proofErr w:type="spellStart"/>
      <w:r w:rsidRPr="5559B447" w:rsidR="5559B447">
        <w:rPr>
          <w:rFonts w:ascii="Arial" w:hAnsi="Arial" w:cs="Arial"/>
          <w:lang w:val="en-GB"/>
        </w:rPr>
        <w:t>tema</w:t>
      </w:r>
      <w:proofErr w:type="spellEnd"/>
      <w:r w:rsidRPr="5559B447" w:rsidR="5559B447">
        <w:rPr>
          <w:rFonts w:ascii="Arial" w:hAnsi="Arial" w:cs="Arial"/>
          <w:lang w:val="en-GB"/>
        </w:rPr>
        <w:t xml:space="preserve"> dată </w:t>
      </w:r>
    </w:p>
    <w:p w:rsidRPr="00A63A25" w:rsidR="00A63A25" w:rsidP="00494A3C" w:rsidRDefault="00A63A25" w14:paraId="015A30BF" w14:textId="5874F2FC">
      <w:pPr>
        <w:spacing w:before="0" w:after="200" w:line="276" w:lineRule="auto"/>
        <w:ind w:left="0" w:right="0"/>
        <w:rPr>
          <w:rFonts w:ascii="Arial" w:hAnsi="Arial" w:cs="Arial"/>
          <w:color w:val="17406D" w:themeColor="accent1"/>
        </w:rPr>
      </w:pPr>
    </w:p>
    <w:p w:rsidR="002D7389" w:rsidP="00701A4E" w:rsidRDefault="008847D7" w14:paraId="2D539EA4" w14:textId="5CCDC430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8847D7" w:rsidR="008847D7" w:rsidP="008847D7" w:rsidRDefault="008847D7" w14:paraId="18516A98" w14:textId="77777777">
      <w:pPr>
        <w:spacing w:line="360" w:lineRule="auto"/>
        <w:ind w:left="0"/>
        <w:rPr>
          <w:rFonts w:ascii="Arial" w:hAnsi="Arial" w:cs="Arial"/>
          <w:lang w:val="en-GB"/>
        </w:rPr>
      </w:pPr>
      <w:r w:rsidRPr="008847D7">
        <w:rPr>
          <w:rFonts w:ascii="Arial" w:hAnsi="Arial" w:cs="Arial"/>
          <w:lang w:val="en-GB"/>
        </w:rPr>
        <w:t xml:space="preserve">- </w:t>
      </w:r>
      <w:proofErr w:type="spellStart"/>
      <w:r w:rsidRPr="008847D7">
        <w:rPr>
          <w:rFonts w:ascii="Arial" w:hAnsi="Arial" w:cs="Arial"/>
          <w:lang w:val="en-GB"/>
        </w:rPr>
        <w:t>Profesorul</w:t>
      </w:r>
      <w:proofErr w:type="spellEnd"/>
      <w:r w:rsidRPr="008847D7">
        <w:rPr>
          <w:rFonts w:ascii="Arial" w:hAnsi="Arial" w:cs="Arial"/>
          <w:lang w:val="en-GB"/>
        </w:rPr>
        <w:t xml:space="preserve"> </w:t>
      </w:r>
      <w:proofErr w:type="spellStart"/>
      <w:r w:rsidRPr="008847D7">
        <w:rPr>
          <w:rFonts w:ascii="Arial" w:hAnsi="Arial" w:cs="Arial"/>
          <w:lang w:val="en-GB"/>
        </w:rPr>
        <w:t>discută</w:t>
      </w:r>
      <w:proofErr w:type="spellEnd"/>
      <w:r w:rsidRPr="008847D7">
        <w:rPr>
          <w:rFonts w:ascii="Arial" w:hAnsi="Arial" w:cs="Arial"/>
          <w:lang w:val="en-GB"/>
        </w:rPr>
        <w:t xml:space="preserve"> cu </w:t>
      </w:r>
      <w:proofErr w:type="spellStart"/>
      <w:r w:rsidRPr="008847D7">
        <w:rPr>
          <w:rFonts w:ascii="Arial" w:hAnsi="Arial" w:cs="Arial"/>
          <w:lang w:val="en-GB"/>
        </w:rPr>
        <w:t>elevii</w:t>
      </w:r>
      <w:proofErr w:type="spellEnd"/>
      <w:r w:rsidRPr="008847D7">
        <w:rPr>
          <w:rFonts w:ascii="Arial" w:hAnsi="Arial" w:cs="Arial"/>
          <w:lang w:val="en-GB"/>
        </w:rPr>
        <w:t xml:space="preserve"> </w:t>
      </w:r>
      <w:proofErr w:type="spellStart"/>
      <w:r w:rsidRPr="008847D7">
        <w:rPr>
          <w:rFonts w:ascii="Arial" w:hAnsi="Arial" w:cs="Arial"/>
          <w:lang w:val="en-GB"/>
        </w:rPr>
        <w:t>despre</w:t>
      </w:r>
      <w:proofErr w:type="spellEnd"/>
      <w:r w:rsidRPr="008847D7">
        <w:rPr>
          <w:rFonts w:ascii="Arial" w:hAnsi="Arial" w:cs="Arial"/>
          <w:lang w:val="en-GB"/>
        </w:rPr>
        <w:t xml:space="preserve"> </w:t>
      </w:r>
      <w:proofErr w:type="spellStart"/>
      <w:r w:rsidRPr="008847D7">
        <w:rPr>
          <w:rFonts w:ascii="Arial" w:hAnsi="Arial" w:cs="Arial"/>
          <w:lang w:val="en-GB"/>
        </w:rPr>
        <w:t>conținutul</w:t>
      </w:r>
      <w:proofErr w:type="spellEnd"/>
      <w:r w:rsidRPr="008847D7">
        <w:rPr>
          <w:rFonts w:ascii="Arial" w:hAnsi="Arial" w:cs="Arial"/>
          <w:lang w:val="en-GB"/>
        </w:rPr>
        <w:t xml:space="preserve"> </w:t>
      </w:r>
      <w:proofErr w:type="spellStart"/>
      <w:r w:rsidRPr="008847D7">
        <w:rPr>
          <w:rFonts w:ascii="Arial" w:hAnsi="Arial" w:cs="Arial"/>
          <w:lang w:val="en-GB"/>
        </w:rPr>
        <w:t>lecției</w:t>
      </w:r>
      <w:proofErr w:type="spellEnd"/>
      <w:r w:rsidRPr="008847D7">
        <w:rPr>
          <w:rFonts w:ascii="Arial" w:hAnsi="Arial" w:cs="Arial"/>
          <w:lang w:val="en-GB"/>
        </w:rPr>
        <w:t>.</w:t>
      </w:r>
    </w:p>
    <w:p w:rsidRPr="008847D7" w:rsidR="008847D7" w:rsidP="008847D7" w:rsidRDefault="008847D7" w14:paraId="0672FF78" w14:textId="77777777">
      <w:pPr>
        <w:spacing w:line="360" w:lineRule="auto"/>
        <w:ind w:left="0"/>
        <w:rPr>
          <w:rFonts w:ascii="Arial" w:hAnsi="Arial" w:cs="Arial"/>
          <w:lang w:val="en-GB"/>
        </w:rPr>
      </w:pPr>
      <w:r w:rsidRPr="008847D7">
        <w:rPr>
          <w:rFonts w:ascii="Arial" w:hAnsi="Arial" w:cs="Arial"/>
          <w:lang w:val="en-GB"/>
        </w:rPr>
        <w:t xml:space="preserve">- </w:t>
      </w:r>
      <w:proofErr w:type="spellStart"/>
      <w:r w:rsidRPr="008847D7">
        <w:rPr>
          <w:rFonts w:ascii="Arial" w:hAnsi="Arial" w:cs="Arial"/>
          <w:lang w:val="en-GB"/>
        </w:rPr>
        <w:t>Întrebări</w:t>
      </w:r>
      <w:proofErr w:type="spellEnd"/>
      <w:r w:rsidRPr="008847D7">
        <w:rPr>
          <w:rFonts w:ascii="Arial" w:hAnsi="Arial" w:cs="Arial"/>
          <w:lang w:val="en-GB"/>
        </w:rPr>
        <w:t>/</w:t>
      </w:r>
      <w:proofErr w:type="spellStart"/>
      <w:r w:rsidRPr="008847D7">
        <w:rPr>
          <w:rFonts w:ascii="Arial" w:hAnsi="Arial" w:cs="Arial"/>
          <w:lang w:val="en-GB"/>
        </w:rPr>
        <w:t>răspunsuri</w:t>
      </w:r>
      <w:proofErr w:type="spellEnd"/>
      <w:r w:rsidRPr="008847D7">
        <w:rPr>
          <w:rFonts w:ascii="Arial" w:hAnsi="Arial" w:cs="Arial"/>
          <w:lang w:val="en-GB"/>
        </w:rPr>
        <w:t>.</w:t>
      </w:r>
    </w:p>
    <w:p w:rsidRPr="008847D7" w:rsidR="008847D7" w:rsidP="008847D7" w:rsidRDefault="008847D7" w14:paraId="6494D294" w14:textId="77777777">
      <w:pPr>
        <w:spacing w:line="360" w:lineRule="auto"/>
        <w:ind w:left="0"/>
        <w:rPr>
          <w:rFonts w:ascii="Arial" w:hAnsi="Arial" w:cs="Arial"/>
          <w:lang w:val="en-GB"/>
        </w:rPr>
      </w:pPr>
      <w:r w:rsidRPr="008847D7">
        <w:rPr>
          <w:rFonts w:ascii="Arial" w:hAnsi="Arial" w:cs="Arial"/>
          <w:lang w:val="en-GB"/>
        </w:rPr>
        <w:t xml:space="preserve">- </w:t>
      </w:r>
      <w:proofErr w:type="spellStart"/>
      <w:r w:rsidRPr="008847D7">
        <w:rPr>
          <w:rFonts w:ascii="Arial" w:hAnsi="Arial" w:cs="Arial"/>
          <w:lang w:val="en-GB"/>
        </w:rPr>
        <w:t>Rezumat</w:t>
      </w:r>
      <w:proofErr w:type="spellEnd"/>
      <w:r w:rsidRPr="008847D7">
        <w:rPr>
          <w:rFonts w:ascii="Arial" w:hAnsi="Arial" w:cs="Arial"/>
          <w:lang w:val="en-GB"/>
        </w:rPr>
        <w:t>.</w:t>
      </w:r>
    </w:p>
    <w:p w:rsidR="002D7389" w:rsidP="008847D7" w:rsidRDefault="008847D7" w14:paraId="36762C7B" w14:textId="1132474E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 xml:space="preserve">Tema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F94A3B" w:rsidR="00494A3C" w:rsidP="00494A3C" w:rsidRDefault="008847D7" w14:paraId="74FB09E7" w14:textId="484E1CD5">
      <w:pPr>
        <w:spacing w:line="276" w:lineRule="auto"/>
        <w:ind w:left="0"/>
        <w:rPr>
          <w:rFonts w:ascii="Arial" w:hAnsi="Arial" w:cs="Arial"/>
          <w:lang w:val="en-GB"/>
        </w:rPr>
      </w:pPr>
      <w:proofErr w:type="spellStart"/>
      <w:r w:rsidRPr="00F94A3B">
        <w:rPr>
          <w:rFonts w:ascii="Arial" w:hAnsi="Arial" w:cs="Arial"/>
          <w:lang w:val="en-GB"/>
        </w:rPr>
        <w:t>Creați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două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materiale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proprii</w:t>
      </w:r>
      <w:proofErr w:type="spellEnd"/>
      <w:r w:rsidRPr="00F94A3B">
        <w:rPr>
          <w:rFonts w:ascii="Arial" w:hAnsi="Arial" w:cs="Arial"/>
          <w:lang w:val="en-GB"/>
        </w:rPr>
        <w:t xml:space="preserve"> pe </w:t>
      </w:r>
      <w:proofErr w:type="spellStart"/>
      <w:r w:rsidRPr="00F94A3B">
        <w:rPr>
          <w:rFonts w:ascii="Arial" w:hAnsi="Arial" w:cs="Arial"/>
          <w:lang w:val="en-GB"/>
        </w:rPr>
        <w:t>tema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abordată</w:t>
      </w:r>
      <w:proofErr w:type="spellEnd"/>
      <w:r w:rsidRPr="00F94A3B">
        <w:rPr>
          <w:rFonts w:ascii="Arial" w:hAnsi="Arial" w:cs="Arial"/>
          <w:lang w:val="en-GB"/>
        </w:rPr>
        <w:t xml:space="preserve">, </w:t>
      </w:r>
      <w:proofErr w:type="spellStart"/>
      <w:r w:rsidRPr="00F94A3B">
        <w:rPr>
          <w:rFonts w:ascii="Arial" w:hAnsi="Arial" w:cs="Arial"/>
          <w:lang w:val="en-GB"/>
        </w:rPr>
        <w:t>folosind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cele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două</w:t>
      </w:r>
      <w:proofErr w:type="spellEnd"/>
      <w:r w:rsidRPr="00F94A3B">
        <w:rPr>
          <w:rFonts w:ascii="Arial" w:hAnsi="Arial" w:cs="Arial"/>
          <w:lang w:val="en-GB"/>
        </w:rPr>
        <w:t xml:space="preserve"> </w:t>
      </w:r>
      <w:proofErr w:type="spellStart"/>
      <w:r w:rsidRPr="00F94A3B">
        <w:rPr>
          <w:rFonts w:ascii="Arial" w:hAnsi="Arial" w:cs="Arial"/>
          <w:lang w:val="en-GB"/>
        </w:rPr>
        <w:t>platforme</w:t>
      </w:r>
      <w:proofErr w:type="spellEnd"/>
      <w:r w:rsidRPr="00F94A3B" w:rsidR="00494A3C">
        <w:rPr>
          <w:rFonts w:ascii="Arial" w:hAnsi="Arial" w:cs="Arial"/>
          <w:lang w:val="en-GB"/>
        </w:rPr>
        <w:t>:</w:t>
      </w:r>
      <w:r w:rsidR="00876DC1">
        <w:rPr>
          <w:rFonts w:ascii="Arial" w:hAnsi="Arial" w:cs="Arial"/>
          <w:lang w:val="en-GB"/>
        </w:rPr>
        <w:t xml:space="preserve"> </w:t>
      </w:r>
      <w:proofErr w:type="spellStart"/>
      <w:r w:rsidR="00876DC1">
        <w:rPr>
          <w:rFonts w:ascii="Arial" w:hAnsi="Arial" w:cs="Arial"/>
          <w:lang w:val="en-GB"/>
        </w:rPr>
        <w:t>Animaker</w:t>
      </w:r>
      <w:proofErr w:type="spellEnd"/>
      <w:r w:rsidR="00876DC1">
        <w:rPr>
          <w:rFonts w:ascii="Arial" w:hAnsi="Arial" w:cs="Arial"/>
          <w:lang w:val="en-GB"/>
        </w:rPr>
        <w:t xml:space="preserve"> </w:t>
      </w:r>
      <w:proofErr w:type="spellStart"/>
      <w:r w:rsidR="00876DC1">
        <w:rPr>
          <w:rFonts w:ascii="Arial" w:hAnsi="Arial" w:cs="Arial"/>
          <w:lang w:val="en-GB"/>
        </w:rPr>
        <w:t>și</w:t>
      </w:r>
      <w:proofErr w:type="spellEnd"/>
      <w:r w:rsidR="00876DC1">
        <w:rPr>
          <w:rFonts w:ascii="Arial" w:hAnsi="Arial" w:cs="Arial"/>
          <w:lang w:val="en-GB"/>
        </w:rPr>
        <w:t xml:space="preserve"> </w:t>
      </w:r>
      <w:proofErr w:type="spellStart"/>
      <w:r w:rsidR="00876DC1">
        <w:rPr>
          <w:rFonts w:ascii="Arial" w:hAnsi="Arial" w:cs="Arial"/>
          <w:lang w:val="en-GB"/>
        </w:rPr>
        <w:t>Storyboardthat</w:t>
      </w:r>
      <w:proofErr w:type="spellEnd"/>
    </w:p>
    <w:p w:rsidRPr="00F94A3B" w:rsidR="008611D4" w:rsidP="008611D4" w:rsidRDefault="008611D4" w14:paraId="17D0C615" w14:textId="3D046FC9">
      <w:pPr>
        <w:spacing w:line="276" w:lineRule="auto"/>
        <w:ind w:left="0"/>
        <w:rPr>
          <w:rFonts w:ascii="Arial" w:hAnsi="Arial" w:cs="Arial"/>
          <w:lang w:val="en-GB"/>
        </w:rPr>
      </w:pPr>
    </w:p>
    <w:sectPr w:rsidRPr="00F94A3B" w:rsidR="008611D4" w:rsidSect="00AD7FE5">
      <w:headerReference w:type="default" r:id="rId17"/>
      <w:footerReference w:type="default" r:id="rId18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DEE" w:rsidP="00A66B18" w:rsidRDefault="00116DEE" w14:paraId="441E100D" w14:textId="77777777">
      <w:pPr>
        <w:spacing w:before="0" w:after="0"/>
      </w:pPr>
      <w:r>
        <w:separator/>
      </w:r>
    </w:p>
  </w:endnote>
  <w:endnote w:type="continuationSeparator" w:id="0">
    <w:p w:rsidR="00116DEE" w:rsidP="00A66B18" w:rsidRDefault="00116DEE" w14:paraId="41CFF3F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63CE1E6" w:rsidRDefault="00A61191" w14:paraId="3B6EEF19" w14:textId="79EF4318">
    <w:pPr>
      <w:pStyle w:val="Normal"/>
      <w:ind w:left="0"/>
    </w:pPr>
    <w:r>
      <w:drawing>
        <wp:inline wp14:editId="584F8F2D" wp14:anchorId="3E791F1E">
          <wp:extent cx="7000875" cy="662880"/>
          <wp:effectExtent l="0" t="0" r="0" b="0"/>
          <wp:docPr id="19770655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2f58bb4d5cc4d0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66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DEE" w:rsidP="00A66B18" w:rsidRDefault="00116DEE" w14:paraId="0B2CAFDB" w14:textId="77777777">
      <w:pPr>
        <w:spacing w:before="0" w:after="0"/>
      </w:pPr>
      <w:r>
        <w:separator/>
      </w:r>
    </w:p>
  </w:footnote>
  <w:footnote w:type="continuationSeparator" w:id="0">
    <w:p w:rsidR="00116DEE" w:rsidP="00A66B18" w:rsidRDefault="00116DEE" w14:paraId="11BD560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7355EB"/>
    <w:multiLevelType w:val="hybridMultilevel"/>
    <w:tmpl w:val="F1C6E334"/>
    <w:lvl w:ilvl="0" w:tplc="0418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4FEC686C"/>
    <w:multiLevelType w:val="hybridMultilevel"/>
    <w:tmpl w:val="E69C8DB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EA6BB4D"/>
    <w:multiLevelType w:val="hybridMultilevel"/>
    <w:tmpl w:val="206ACFA8"/>
    <w:lvl w:ilvl="0" w:tplc="ED56A2BA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18AF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0E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767F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45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6E22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407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E24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A93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CCE5657"/>
    <w:multiLevelType w:val="hybridMultilevel"/>
    <w:tmpl w:val="097E9454"/>
    <w:lvl w:ilvl="0" w:tplc="DD4EA444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46BAC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5AB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40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D8C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0C3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47E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A03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89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5250760">
    <w:abstractNumId w:val="24"/>
  </w:num>
  <w:num w:numId="2" w16cid:durableId="678851966">
    <w:abstractNumId w:val="31"/>
  </w:num>
  <w:num w:numId="3" w16cid:durableId="84303602">
    <w:abstractNumId w:val="29"/>
  </w:num>
  <w:num w:numId="4" w16cid:durableId="1702390742">
    <w:abstractNumId w:val="6"/>
  </w:num>
  <w:num w:numId="5" w16cid:durableId="658463500">
    <w:abstractNumId w:val="14"/>
  </w:num>
  <w:num w:numId="6" w16cid:durableId="210504751">
    <w:abstractNumId w:val="13"/>
  </w:num>
  <w:num w:numId="7" w16cid:durableId="1200968950">
    <w:abstractNumId w:val="8"/>
  </w:num>
  <w:num w:numId="8" w16cid:durableId="1195966493">
    <w:abstractNumId w:val="4"/>
  </w:num>
  <w:num w:numId="9" w16cid:durableId="493573338">
    <w:abstractNumId w:val="1"/>
  </w:num>
  <w:num w:numId="10" w16cid:durableId="1011489799">
    <w:abstractNumId w:val="18"/>
  </w:num>
  <w:num w:numId="11" w16cid:durableId="860901814">
    <w:abstractNumId w:val="15"/>
  </w:num>
  <w:num w:numId="12" w16cid:durableId="1011221226">
    <w:abstractNumId w:val="9"/>
  </w:num>
  <w:num w:numId="13" w16cid:durableId="1769345312">
    <w:abstractNumId w:val="22"/>
  </w:num>
  <w:num w:numId="14" w16cid:durableId="1200819826">
    <w:abstractNumId w:val="5"/>
  </w:num>
  <w:num w:numId="15" w16cid:durableId="1455827902">
    <w:abstractNumId w:val="2"/>
  </w:num>
  <w:num w:numId="16" w16cid:durableId="278682862">
    <w:abstractNumId w:val="3"/>
  </w:num>
  <w:num w:numId="17" w16cid:durableId="714736859">
    <w:abstractNumId w:val="30"/>
  </w:num>
  <w:num w:numId="18" w16cid:durableId="1843623232">
    <w:abstractNumId w:val="17"/>
  </w:num>
  <w:num w:numId="19" w16cid:durableId="482738609">
    <w:abstractNumId w:val="12"/>
  </w:num>
  <w:num w:numId="20" w16cid:durableId="1874614836">
    <w:abstractNumId w:val="11"/>
  </w:num>
  <w:num w:numId="21" w16cid:durableId="1174611855">
    <w:abstractNumId w:val="25"/>
  </w:num>
  <w:num w:numId="22" w16cid:durableId="843520883">
    <w:abstractNumId w:val="7"/>
  </w:num>
  <w:num w:numId="23" w16cid:durableId="223294432">
    <w:abstractNumId w:val="26"/>
  </w:num>
  <w:num w:numId="24" w16cid:durableId="1979218868">
    <w:abstractNumId w:val="32"/>
  </w:num>
  <w:num w:numId="25" w16cid:durableId="908811847">
    <w:abstractNumId w:val="0"/>
  </w:num>
  <w:num w:numId="26" w16cid:durableId="1346789718">
    <w:abstractNumId w:val="16"/>
  </w:num>
  <w:num w:numId="27" w16cid:durableId="132020019">
    <w:abstractNumId w:val="19"/>
  </w:num>
  <w:num w:numId="28" w16cid:durableId="1121191707">
    <w:abstractNumId w:val="27"/>
  </w:num>
  <w:num w:numId="29" w16cid:durableId="1484934846">
    <w:abstractNumId w:val="23"/>
  </w:num>
  <w:num w:numId="30" w16cid:durableId="712534921">
    <w:abstractNumId w:val="20"/>
  </w:num>
  <w:num w:numId="31" w16cid:durableId="1145899975">
    <w:abstractNumId w:val="28"/>
  </w:num>
  <w:num w:numId="32" w16cid:durableId="2132287128">
    <w:abstractNumId w:val="21"/>
  </w:num>
  <w:num w:numId="33" w16cid:durableId="887499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gFAB+8KwEtAAAA"/>
  </w:docVars>
  <w:rsids>
    <w:rsidRoot w:val="00750FAD"/>
    <w:rsid w:val="00005B39"/>
    <w:rsid w:val="00082042"/>
    <w:rsid w:val="00083BAA"/>
    <w:rsid w:val="000856CB"/>
    <w:rsid w:val="000C36BC"/>
    <w:rsid w:val="000E744E"/>
    <w:rsid w:val="001043B9"/>
    <w:rsid w:val="0010680C"/>
    <w:rsid w:val="00115290"/>
    <w:rsid w:val="00116DEE"/>
    <w:rsid w:val="00121B4D"/>
    <w:rsid w:val="00150D65"/>
    <w:rsid w:val="00167E81"/>
    <w:rsid w:val="001766D6"/>
    <w:rsid w:val="001A0D43"/>
    <w:rsid w:val="001C4D2F"/>
    <w:rsid w:val="001E00BC"/>
    <w:rsid w:val="001E2320"/>
    <w:rsid w:val="00214E28"/>
    <w:rsid w:val="00241F38"/>
    <w:rsid w:val="00262C0A"/>
    <w:rsid w:val="002B7F5D"/>
    <w:rsid w:val="002D57A7"/>
    <w:rsid w:val="002D5AB9"/>
    <w:rsid w:val="002D7389"/>
    <w:rsid w:val="0030361B"/>
    <w:rsid w:val="00314185"/>
    <w:rsid w:val="00352B81"/>
    <w:rsid w:val="0036204B"/>
    <w:rsid w:val="003A0150"/>
    <w:rsid w:val="003C0B2A"/>
    <w:rsid w:val="003E24DF"/>
    <w:rsid w:val="0041428F"/>
    <w:rsid w:val="00422FD6"/>
    <w:rsid w:val="00447563"/>
    <w:rsid w:val="0046472C"/>
    <w:rsid w:val="00494A3C"/>
    <w:rsid w:val="004A2B0D"/>
    <w:rsid w:val="00576723"/>
    <w:rsid w:val="005B3D0E"/>
    <w:rsid w:val="005B6466"/>
    <w:rsid w:val="005C2210"/>
    <w:rsid w:val="005C33C4"/>
    <w:rsid w:val="005D7940"/>
    <w:rsid w:val="00601933"/>
    <w:rsid w:val="00615018"/>
    <w:rsid w:val="00615F96"/>
    <w:rsid w:val="00617954"/>
    <w:rsid w:val="0062123A"/>
    <w:rsid w:val="00646E75"/>
    <w:rsid w:val="006F6F10"/>
    <w:rsid w:val="00701A4E"/>
    <w:rsid w:val="007139C6"/>
    <w:rsid w:val="00726650"/>
    <w:rsid w:val="0073426B"/>
    <w:rsid w:val="00750FAD"/>
    <w:rsid w:val="0075443C"/>
    <w:rsid w:val="00783E79"/>
    <w:rsid w:val="00795808"/>
    <w:rsid w:val="007A33E8"/>
    <w:rsid w:val="007A5C93"/>
    <w:rsid w:val="007B5AE8"/>
    <w:rsid w:val="007E7F36"/>
    <w:rsid w:val="007F5192"/>
    <w:rsid w:val="008611D4"/>
    <w:rsid w:val="00876DC1"/>
    <w:rsid w:val="008847D7"/>
    <w:rsid w:val="008F61AA"/>
    <w:rsid w:val="00910D6C"/>
    <w:rsid w:val="009418AD"/>
    <w:rsid w:val="00962670"/>
    <w:rsid w:val="00970990"/>
    <w:rsid w:val="00981191"/>
    <w:rsid w:val="009A0C15"/>
    <w:rsid w:val="009D040D"/>
    <w:rsid w:val="009D6E13"/>
    <w:rsid w:val="00A10E9E"/>
    <w:rsid w:val="00A61191"/>
    <w:rsid w:val="00A63A25"/>
    <w:rsid w:val="00A669C3"/>
    <w:rsid w:val="00A66B18"/>
    <w:rsid w:val="00A6783B"/>
    <w:rsid w:val="00A96CF8"/>
    <w:rsid w:val="00A975A0"/>
    <w:rsid w:val="00AD7FE5"/>
    <w:rsid w:val="00AE1388"/>
    <w:rsid w:val="00AF3982"/>
    <w:rsid w:val="00B46697"/>
    <w:rsid w:val="00B50294"/>
    <w:rsid w:val="00B57D6E"/>
    <w:rsid w:val="00BF441E"/>
    <w:rsid w:val="00BF474F"/>
    <w:rsid w:val="00C43123"/>
    <w:rsid w:val="00C701F7"/>
    <w:rsid w:val="00C70786"/>
    <w:rsid w:val="00CA67B1"/>
    <w:rsid w:val="00CF7976"/>
    <w:rsid w:val="00D41084"/>
    <w:rsid w:val="00D412ED"/>
    <w:rsid w:val="00D66593"/>
    <w:rsid w:val="00D67070"/>
    <w:rsid w:val="00D87740"/>
    <w:rsid w:val="00DE6DA2"/>
    <w:rsid w:val="00DE7964"/>
    <w:rsid w:val="00DF2D30"/>
    <w:rsid w:val="00E045EA"/>
    <w:rsid w:val="00E21240"/>
    <w:rsid w:val="00E55D74"/>
    <w:rsid w:val="00E64ADC"/>
    <w:rsid w:val="00E653BF"/>
    <w:rsid w:val="00E6540C"/>
    <w:rsid w:val="00E81E2A"/>
    <w:rsid w:val="00E91E20"/>
    <w:rsid w:val="00EE0952"/>
    <w:rsid w:val="00F13AA0"/>
    <w:rsid w:val="00F15CB2"/>
    <w:rsid w:val="00F2337A"/>
    <w:rsid w:val="00F92095"/>
    <w:rsid w:val="00F94A3B"/>
    <w:rsid w:val="00FE0F43"/>
    <w:rsid w:val="00FF41C9"/>
    <w:rsid w:val="00FF70F5"/>
    <w:rsid w:val="036A03D7"/>
    <w:rsid w:val="063CE1E6"/>
    <w:rsid w:val="2D527A12"/>
    <w:rsid w:val="4A18D693"/>
    <w:rsid w:val="5559B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4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41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441E"/>
    <w:rPr>
      <w:rFonts w:ascii="Calibri" w:hAnsi="Calibri" w:eastAsiaTheme="minorHAnsi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4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41E"/>
    <w:rPr>
      <w:rFonts w:ascii="Calibri" w:hAnsi="Calibri" w:eastAsiaTheme="minorHAnsi"/>
      <w:b/>
      <w:bCs/>
      <w:kern w:val="20"/>
      <w:sz w:val="20"/>
      <w:szCs w:val="20"/>
    </w:rPr>
  </w:style>
  <w:style w:type="paragraph" w:styleId="Revision">
    <w:name w:val="Revision"/>
    <w:hidden/>
    <w:uiPriority w:val="99"/>
    <w:semiHidden/>
    <w:rsid w:val="00422FD6"/>
    <w:rPr>
      <w:rFonts w:ascii="Calibri" w:hAnsi="Calibri" w:eastAsiaTheme="minorHAnsi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toryboardthat.com/" TargetMode="External" Id="R86f72eb9b7644319" /><Relationship Type="http://schemas.openxmlformats.org/officeDocument/2006/relationships/hyperlink" Target="https://app.animaker.com/editproject/agunShK7pJx08PDu" TargetMode="External" Id="R93ad62e606a74e6a" /><Relationship Type="http://schemas.openxmlformats.org/officeDocument/2006/relationships/hyperlink" Target="https://www.animaker.com/" TargetMode="External" Id="Re84ba4f576e2456c" /><Relationship Type="http://schemas.openxmlformats.org/officeDocument/2006/relationships/hyperlink" Target="https://www.storyboardthat.com/" TargetMode="External" Id="Rd9234796a35541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72f58bb4d5cc4d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6</revision>
  <dcterms:created xsi:type="dcterms:W3CDTF">2023-05-29T10:55:00.0000000Z</dcterms:created>
  <dcterms:modified xsi:type="dcterms:W3CDTF">2023-08-07T14:30:51.2898501Z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