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EC6999" w:rsidR="005D7940" w:rsidP="00EC6999" w:rsidRDefault="005D7940" w14:paraId="6EEF4FD3" w14:textId="4E39C5F9">
      <w:pPr>
        <w:spacing w:before="120" w:after="0" w:line="360" w:lineRule="auto"/>
        <w:rPr>
          <w:rFonts w:ascii="Arial" w:hAnsi="Arial" w:cs="Arial"/>
          <w:lang w:val="it-IT"/>
        </w:rPr>
      </w:pPr>
    </w:p>
    <w:tbl>
      <w:tblPr>
        <w:tblStyle w:val="Tabellagriglia1chiara-colore1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EC6999" w:rsidR="00115290" w:rsidTr="6C5D6DC5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EC6999" w:rsidR="00115290" w:rsidP="00EC6999" w:rsidRDefault="00115290" w14:paraId="560769AD" w14:textId="019C63EF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EC699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3120" behindDoc="0" locked="0" layoutInCell="1" allowOverlap="1" wp14:anchorId="231C2A44" wp14:editId="55FF8820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15240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6999" w:rsidR="00502868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EC6999" w:rsidR="00115290" w:rsidP="00EC6999" w:rsidRDefault="004F0BB1" w14:paraId="756E0635" w14:textId="664351B4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EC6999">
              <w:rPr>
                <w:rFonts w:ascii="Arial" w:hAnsi="Arial" w:cs="Arial"/>
                <w:lang w:val="it-IT"/>
              </w:rPr>
              <w:t>ICT</w:t>
            </w:r>
          </w:p>
        </w:tc>
      </w:tr>
      <w:tr w:rsidRPr="00EC6999" w:rsidR="00115290" w:rsidTr="6C5D6DC5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EC6999" w:rsidR="00115290" w:rsidP="00EC6999" w:rsidRDefault="00115290" w14:paraId="75D1F75A" w14:textId="4AEF99A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EC699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4144" behindDoc="0" locked="0" layoutInCell="1" allowOverlap="1" wp14:anchorId="0C0D90DC" wp14:editId="68FDAB7F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22860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6999" w:rsidR="00502868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EC6999" w:rsidR="00115290" w:rsidP="00EC6999" w:rsidRDefault="004F0BB1" w14:paraId="130B3DD2" w14:textId="2DAC28B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EC6999">
              <w:rPr>
                <w:rFonts w:ascii="Arial" w:hAnsi="Arial" w:cs="Arial"/>
                <w:lang w:val="it-IT"/>
              </w:rPr>
              <w:t>S</w:t>
            </w:r>
            <w:r w:rsidRPr="00EC6999" w:rsidR="00502868">
              <w:rPr>
                <w:rFonts w:ascii="Arial" w:hAnsi="Arial" w:cs="Arial"/>
                <w:lang w:val="it-IT"/>
              </w:rPr>
              <w:t>icurezza informatica</w:t>
            </w:r>
          </w:p>
        </w:tc>
      </w:tr>
      <w:tr w:rsidRPr="00EC6999" w:rsidR="00115290" w:rsidTr="6C5D6DC5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EC6999" w:rsidR="00115290" w:rsidP="00EC6999" w:rsidRDefault="00115290" w14:paraId="4C42AB90" w14:textId="7EED2D9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EC699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7216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6999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Pr="00EC6999" w:rsidR="00502868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EC6999" w:rsidR="00115290" w:rsidP="00EC6999" w:rsidRDefault="00DD47BF" w14:paraId="34BC96E5" w14:textId="464604D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26D9186F" w:rsidR="26D9186F">
              <w:rPr>
                <w:rFonts w:ascii="Arial" w:hAnsi="Arial" w:cs="Arial"/>
                <w:lang w:val="it-IT"/>
              </w:rPr>
              <w:t>15-18 anni</w:t>
            </w:r>
          </w:p>
        </w:tc>
      </w:tr>
      <w:tr w:rsidRPr="00EC6999" w:rsidR="00115290" w:rsidTr="6C5D6DC5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EC6999" w:rsidR="00115290" w:rsidP="00EC6999" w:rsidRDefault="00115290" w14:paraId="04EFF149" w14:textId="052DAB06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EC699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9264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6999" w:rsidR="00502868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EC6999" w:rsidR="00502868" w:rsidP="00EC6999" w:rsidRDefault="00502868" w14:paraId="0FF35523" w14:textId="5FA49E9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6C5D6DC5" w:rsidR="6C5D6DC5">
              <w:rPr>
                <w:rFonts w:ascii="Arial" w:hAnsi="Arial" w:cs="Arial"/>
                <w:lang w:val="it-IT"/>
              </w:rPr>
              <w:t>Agli studenti si introdurranno i temi della sicurezza informatica e del suo importante ruolo nel mantenere i nostri dati personali protetti online.</w:t>
            </w:r>
          </w:p>
          <w:p w:rsidRPr="00EC6999" w:rsidR="00DD2438" w:rsidP="00EC6999" w:rsidRDefault="00502868" w14:paraId="7207B8B3" w14:textId="0515D84A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it-IT"/>
              </w:rPr>
            </w:pPr>
            <w:r w:rsidRPr="00EC6999">
              <w:rPr>
                <w:rFonts w:ascii="Arial" w:hAnsi="Arial" w:cs="Arial"/>
                <w:b/>
                <w:bCs/>
                <w:lang w:val="it-IT"/>
              </w:rPr>
              <w:t>Gli studenti saranno in grado di:</w:t>
            </w:r>
          </w:p>
          <w:p w:rsidRPr="00EC6999" w:rsidR="004F0BB1" w:rsidP="00EC6999" w:rsidRDefault="00502868" w14:paraId="75D183E2" w14:textId="18B0CDBF">
            <w:pPr>
              <w:numPr>
                <w:ilvl w:val="0"/>
                <w:numId w:val="40"/>
              </w:numPr>
              <w:spacing w:before="0" w:after="75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</w:pPr>
            <w:r w:rsidRPr="00EC6999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Spiegare che cos</w:t>
            </w:r>
            <w:r w:rsidRPr="00EC6999" w:rsidR="00EC206C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’</w:t>
            </w:r>
            <w:r w:rsidRPr="00EC6999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è la sicurezza informatica.</w:t>
            </w:r>
          </w:p>
          <w:p w:rsidRPr="00EC6999" w:rsidR="00502868" w:rsidP="00EC6999" w:rsidRDefault="00502868" w14:paraId="7012EEB7" w14:textId="7C358489">
            <w:pPr>
              <w:numPr>
                <w:ilvl w:val="0"/>
                <w:numId w:val="40"/>
              </w:numPr>
              <w:spacing w:before="0" w:after="75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</w:pPr>
            <w:r w:rsidRPr="00EC6999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Comprendere l</w:t>
            </w:r>
            <w:r w:rsidRPr="00EC6999" w:rsidR="00EC206C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’</w:t>
            </w:r>
            <w:r w:rsidRPr="00EC6999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importanza della sicurezza informatica.</w:t>
            </w:r>
          </w:p>
          <w:p w:rsidRPr="00EC6999" w:rsidR="00502868" w:rsidP="00EC6999" w:rsidRDefault="00502868" w14:paraId="3F87CF03" w14:textId="77777777">
            <w:pPr>
              <w:numPr>
                <w:ilvl w:val="0"/>
                <w:numId w:val="40"/>
              </w:numPr>
              <w:spacing w:before="0" w:after="75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</w:pPr>
            <w:r w:rsidRPr="00EC6999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Conoscere il R.A.T. e le sue capacità, nonché altri software dannosi.</w:t>
            </w:r>
          </w:p>
          <w:p w:rsidRPr="00EC6999" w:rsidR="00DD2438" w:rsidP="00EC6999" w:rsidRDefault="00502868" w14:paraId="491B9A82" w14:textId="6A83C437">
            <w:pPr>
              <w:pStyle w:val="Paragrafoelenco"/>
              <w:numPr>
                <w:ilvl w:val="0"/>
                <w:numId w:val="40"/>
              </w:numPr>
              <w:spacing w:before="0" w:after="75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EC6999">
              <w:rPr>
                <w:rFonts w:ascii="Arial" w:hAnsi="Arial" w:eastAsia="Times New Roman" w:cs="Arial"/>
                <w:kern w:val="0"/>
                <w:szCs w:val="24"/>
                <w:lang w:val="it-IT" w:eastAsia="en-GB"/>
              </w:rPr>
              <w:t>Comprendere il processo generale di identificazione, classificazione e analisi delle potenziali minacce (threat modeling) e il suo scopo.</w:t>
            </w:r>
          </w:p>
        </w:tc>
      </w:tr>
      <w:tr w:rsidRPr="00EC6999" w:rsidR="00115290" w:rsidTr="6C5D6DC5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EC6999" w:rsidR="00115290" w:rsidP="00EC6999" w:rsidRDefault="00115290" w14:paraId="6EB91522" w14:textId="18F81F04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EC699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1312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6999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Pr="00EC6999" w:rsidR="00502868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EC6999" w:rsidR="00115290" w:rsidP="00EC6999" w:rsidRDefault="001231FA" w14:paraId="6CBD3B69" w14:textId="7DA3E41B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EC6999">
              <w:rPr>
                <w:rFonts w:ascii="Arial" w:hAnsi="Arial" w:cs="Arial"/>
                <w:lang w:val="it-IT"/>
              </w:rPr>
              <w:t>6</w:t>
            </w:r>
            <w:r w:rsidRPr="00EC6999" w:rsidR="007F53E8">
              <w:rPr>
                <w:rFonts w:ascii="Arial" w:hAnsi="Arial" w:cs="Arial"/>
                <w:lang w:val="it-IT"/>
              </w:rPr>
              <w:t>0 minut</w:t>
            </w:r>
            <w:r w:rsidRPr="00EC6999" w:rsidR="00502868">
              <w:rPr>
                <w:rFonts w:ascii="Arial" w:hAnsi="Arial" w:cs="Arial"/>
                <w:lang w:val="it-IT"/>
              </w:rPr>
              <w:t>i</w:t>
            </w:r>
          </w:p>
        </w:tc>
      </w:tr>
      <w:tr w:rsidRPr="00EC6999" w:rsidR="00115290" w:rsidTr="6C5D6DC5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EC6999" w:rsidR="00115290" w:rsidP="00EC6999" w:rsidRDefault="00115290" w14:paraId="5013C3D8" w14:textId="6D9CD933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EC699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336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6999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Pr="00EC6999" w:rsidR="00502868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EC6999" w:rsidR="00115290" w:rsidP="00EC6999" w:rsidRDefault="007F53E8" w14:paraId="23FDBF20" w14:textId="0B485563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EC6999">
              <w:rPr>
                <w:rFonts w:ascii="Arial" w:hAnsi="Arial" w:cs="Arial"/>
                <w:lang w:val="it-IT"/>
              </w:rPr>
              <w:t>30 minut</w:t>
            </w:r>
            <w:r w:rsidRPr="00EC6999" w:rsidR="00502868">
              <w:rPr>
                <w:rFonts w:ascii="Arial" w:hAnsi="Arial" w:cs="Arial"/>
                <w:lang w:val="it-IT"/>
              </w:rPr>
              <w:t>i</w:t>
            </w:r>
          </w:p>
        </w:tc>
      </w:tr>
    </w:tbl>
    <w:p w:rsidRPr="00EC6999" w:rsidR="00A66B18" w:rsidP="00EC6999" w:rsidRDefault="00A66B18" w14:paraId="64B02B43" w14:textId="349C5441">
      <w:pPr>
        <w:spacing w:line="360" w:lineRule="auto"/>
        <w:ind w:left="0"/>
        <w:rPr>
          <w:rFonts w:ascii="Arial" w:hAnsi="Arial" w:cs="Arial"/>
          <w:lang w:val="it-IT"/>
        </w:rPr>
      </w:pPr>
    </w:p>
    <w:p w:rsidRPr="00EC6999" w:rsidR="004F0BB1" w:rsidP="00EC6999" w:rsidRDefault="004F0BB1" w14:paraId="1D233095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EC6999" w:rsidR="00A61191" w:rsidP="00EC6999" w:rsidRDefault="00A61191" w14:paraId="4017E09D" w14:textId="36C410F3">
      <w:pPr>
        <w:spacing w:after="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noProof/>
          <w:lang w:val="it-IT" w:eastAsia="en-GB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999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EC6999" w:rsidR="00502868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EC6999" w:rsidR="007F53E8" w:rsidP="00EC6999" w:rsidRDefault="00502868" w14:paraId="6E422D83" w14:textId="3CA0E6B0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>Lavagna interattiva</w:t>
      </w:r>
    </w:p>
    <w:p w:rsidRPr="00EC6999" w:rsidR="00502868" w:rsidP="26D9186F" w:rsidRDefault="00502868" w14:paraId="37AF6344" w14:textId="576C3FCF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lang w:val="it-IT" w:eastAsia="en-GB"/>
        </w:rPr>
      </w:pPr>
      <w:r w:rsidRPr="26D9186F">
        <w:rPr>
          <w:rFonts w:ascii="Arial" w:hAnsi="Arial" w:eastAsia="Times New Roman" w:cs="Arial"/>
          <w:kern w:val="0"/>
          <w:lang w:val="it-IT" w:eastAsia="en-GB"/>
        </w:rPr>
        <w:t xml:space="preserve">Dispositivo con connessione a Internet per ogni </w:t>
      </w:r>
      <w:r w:rsidRPr="26D9186F">
        <w:rPr>
          <w:rFonts w:ascii="Arial" w:hAnsi="Arial" w:eastAsia="Times New Roman" w:cs="Arial"/>
          <w:kern w:val="0"/>
          <w:lang w:val="it-IT" w:eastAsia="en-GB"/>
        </w:rPr>
        <w:t>studente</w:t>
      </w:r>
    </w:p>
    <w:p w:rsidRPr="00EC6999" w:rsidR="007F53E8" w:rsidP="00EC6999" w:rsidRDefault="007F53E8" w14:paraId="4DBE13A1" w14:textId="75640A38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Account </w:t>
      </w:r>
      <w:r w:rsidRPr="00EC6999" w:rsidR="00502868">
        <w:rPr>
          <w:rFonts w:ascii="Arial" w:hAnsi="Arial" w:eastAsia="Times New Roman" w:cs="Arial"/>
          <w:kern w:val="0"/>
          <w:szCs w:val="24"/>
          <w:lang w:val="it-IT" w:eastAsia="en-GB"/>
        </w:rPr>
        <w:t>su</w:t>
      </w: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</w:t>
      </w:r>
      <w:hyperlink w:history="1" r:id="rId13">
        <w:r w:rsidRPr="00EC6999" w:rsidR="004F0BB1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Brainscape</w:t>
        </w:r>
      </w:hyperlink>
    </w:p>
    <w:p w:rsidRPr="00EC6999" w:rsidR="0021269C" w:rsidP="00EC6999" w:rsidRDefault="007F53E8" w14:paraId="18FC22C1" w14:textId="7A554BE5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Account </w:t>
      </w:r>
      <w:r w:rsidRPr="00EC6999" w:rsidR="00502868">
        <w:rPr>
          <w:rFonts w:ascii="Arial" w:hAnsi="Arial" w:eastAsia="Times New Roman" w:cs="Arial"/>
          <w:kern w:val="0"/>
          <w:szCs w:val="24"/>
          <w:lang w:val="it-IT" w:eastAsia="en-GB"/>
        </w:rPr>
        <w:t>su</w:t>
      </w: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</w:t>
      </w:r>
      <w:hyperlink w:history="1" r:id="rId14">
        <w:r w:rsidRPr="00EC6999" w:rsidR="00B71E5B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Legends of Learning</w:t>
        </w:r>
      </w:hyperlink>
    </w:p>
    <w:p w:rsidRPr="00EC6999" w:rsidR="007F53E8" w:rsidP="00EC6999" w:rsidRDefault="00502868" w14:paraId="0368FCD8" w14:textId="13C89D04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>Dispense</w:t>
      </w:r>
    </w:p>
    <w:p w:rsidRPr="00EC6999" w:rsidR="00EC6999" w:rsidP="00EC6999" w:rsidRDefault="00EC6999" w14:paraId="149FD26B" w14:textId="31091B52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>Quiz</w:t>
      </w:r>
    </w:p>
    <w:p w:rsidRPr="00EC6999" w:rsidR="00EC6999" w:rsidP="00EC6999" w:rsidRDefault="00EC6999" w14:paraId="0CCFF930" w14:textId="7256A417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>Risorse:</w:t>
      </w:r>
    </w:p>
    <w:p w:rsidRPr="00EC6999" w:rsidR="00B71E5B" w:rsidP="00EC6999" w:rsidRDefault="007F53E8" w14:paraId="534EB32D" w14:textId="41E5C33C">
      <w:pPr>
        <w:pStyle w:val="Paragrafoelenco"/>
        <w:numPr>
          <w:ilvl w:val="0"/>
          <w:numId w:val="50"/>
        </w:numPr>
        <w:spacing w:before="0" w:after="200" w:line="360" w:lineRule="auto"/>
        <w:ind w:right="0"/>
        <w:rPr>
          <w:rStyle w:val="Collegamentoipertestuale"/>
          <w:rFonts w:ascii="Arial" w:hAnsi="Arial" w:eastAsia="Times New Roman" w:cs="Arial"/>
          <w:b/>
          <w:color w:val="auto"/>
          <w:kern w:val="0"/>
          <w:szCs w:val="24"/>
          <w:u w:val="none"/>
          <w:lang w:val="it-IT" w:eastAsia="en-GB"/>
        </w:rPr>
      </w:pPr>
      <w:r w:rsidRPr="00EC6999">
        <w:rPr>
          <w:rFonts w:ascii="Arial" w:hAnsi="Arial" w:eastAsia="Times New Roman" w:cs="Arial"/>
          <w:kern w:val="0"/>
          <w:szCs w:val="24"/>
          <w:lang w:val="it-IT" w:eastAsia="en-GB"/>
        </w:rPr>
        <w:t>Video</w:t>
      </w:r>
      <w:r w:rsidRPr="00EC6999" w:rsidR="00502868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: </w:t>
      </w:r>
      <w:hyperlink w:history="1" r:id="rId15">
        <w:r w:rsidRPr="00EC6999" w:rsidR="00B71E5B">
          <w:rPr>
            <w:rStyle w:val="Collegamentoipertestuale"/>
            <w:rFonts w:ascii="Arial" w:hAnsi="Arial" w:cs="Arial"/>
            <w:color w:val="0000FF"/>
            <w:lang w:val="it-IT"/>
          </w:rPr>
          <w:t>Cybersecurity 101 | PBS LearningMedia</w:t>
        </w:r>
      </w:hyperlink>
    </w:p>
    <w:p w:rsidRPr="00EC6999" w:rsidR="007F53E8" w:rsidP="00EC6999" w:rsidRDefault="00502868" w14:paraId="634A6F18" w14:textId="6BA76E6C">
      <w:pPr>
        <w:pStyle w:val="Paragrafoelenco"/>
        <w:numPr>
          <w:ilvl w:val="0"/>
          <w:numId w:val="50"/>
        </w:numPr>
        <w:spacing w:before="0" w:after="200" w:line="360" w:lineRule="auto"/>
        <w:ind w:right="0"/>
        <w:rPr>
          <w:rFonts w:ascii="Arial" w:hAnsi="Arial" w:eastAsia="Times New Roman" w:cs="Arial"/>
          <w:bCs/>
          <w:kern w:val="0"/>
          <w:szCs w:val="24"/>
          <w:lang w:eastAsia="en-GB"/>
        </w:rPr>
      </w:pPr>
      <w:r w:rsidRPr="00EC6999">
        <w:rPr>
          <w:rFonts w:ascii="Arial" w:hAnsi="Arial" w:eastAsia="Times New Roman" w:cs="Arial"/>
          <w:bCs/>
          <w:kern w:val="0"/>
          <w:szCs w:val="24"/>
          <w:lang w:eastAsia="en-GB"/>
        </w:rPr>
        <w:t xml:space="preserve">Link: </w:t>
      </w:r>
      <w:hyperlink w:history="1" w:anchor="slide=id.g3bfef309e4_0_14" r:id="rId16">
        <w:r w:rsidRPr="00EC6999" w:rsidR="001345C2">
          <w:rPr>
            <w:rStyle w:val="Collegamentoipertestuale"/>
            <w:rFonts w:ascii="Arial" w:hAnsi="Arial" w:cs="Arial"/>
            <w:color w:val="0000FF"/>
          </w:rPr>
          <w:t>L1 Slide Deck - The Security Mindset - Explain and Elaborate - Google Slides</w:t>
        </w:r>
      </w:hyperlink>
    </w:p>
    <w:p w:rsidRPr="00EC6999" w:rsidR="002D7389" w:rsidP="00EC6999" w:rsidRDefault="002D7389" w14:paraId="74E85A61" w14:textId="120C7B74">
      <w:pPr>
        <w:spacing w:after="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noProof/>
          <w:lang w:val="it-IT" w:eastAsia="en-GB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999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EC6999" w:rsidR="00502868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:rsidRPr="00EC6999" w:rsidR="00502868" w:rsidP="6C5D6DC5" w:rsidRDefault="00502868" w14:paraId="70E53C4F" w14:textId="75DF7B6F">
      <w:pPr>
        <w:pStyle w:val="Paragrafoelenco"/>
        <w:numPr>
          <w:ilvl w:val="0"/>
          <w:numId w:val="45"/>
        </w:numPr>
        <w:spacing w:after="0" w:line="360" w:lineRule="auto"/>
        <w:ind w:left="1418" w:hanging="284"/>
        <w:rPr>
          <w:rFonts w:ascii="Arial" w:hAnsi="Arial" w:cs="Arial"/>
          <w:lang w:val="it-IT"/>
        </w:rPr>
      </w:pPr>
      <w:r w:rsidRPr="6C5D6DC5" w:rsidR="6C5D6DC5">
        <w:rPr>
          <w:rFonts w:ascii="Arial" w:hAnsi="Arial" w:cs="Arial"/>
          <w:lang w:val="it-IT"/>
        </w:rPr>
        <w:t>Discussione generale con gli studenti</w:t>
      </w:r>
    </w:p>
    <w:p w:rsidRPr="00EC6999" w:rsidR="00A63EFC" w:rsidP="6C5D6DC5" w:rsidRDefault="00657795" w14:paraId="3B8B7904" w14:textId="55F1D52F">
      <w:pPr>
        <w:pStyle w:val="Paragrafoelenco"/>
        <w:numPr>
          <w:ilvl w:val="0"/>
          <w:numId w:val="45"/>
        </w:numPr>
        <w:spacing w:line="360" w:lineRule="auto"/>
        <w:ind w:left="1418" w:hanging="284"/>
        <w:rPr>
          <w:rFonts w:ascii="Arial" w:hAnsi="Arial" w:cs="Arial"/>
          <w:lang w:val="it-IT"/>
        </w:rPr>
      </w:pPr>
      <w:r w:rsidRPr="6C5D6DC5" w:rsidR="6C5D6DC5">
        <w:rPr>
          <w:rFonts w:ascii="Arial" w:hAnsi="Arial" w:cs="Arial"/>
          <w:lang w:val="it-IT"/>
        </w:rPr>
        <w:t>Utilizzo del computer – video e quiz online</w:t>
      </w:r>
    </w:p>
    <w:p w:rsidRPr="00EC6999" w:rsidR="002D7389" w:rsidP="00EC6999" w:rsidRDefault="002D7389" w14:paraId="47432741" w14:textId="38C97EC5">
      <w:pPr>
        <w:tabs>
          <w:tab w:val="left" w:pos="851"/>
          <w:tab w:val="left" w:pos="993"/>
        </w:tabs>
        <w:spacing w:after="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noProof/>
        </w:rPr>
        <w:drawing>
          <wp:inline distT="0" distB="0" distL="0" distR="0" wp14:anchorId="7645C359" wp14:editId="4AC4AD9B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6999" w:rsidR="63C07DE0">
        <w:rPr>
          <w:rFonts w:ascii="Arial" w:hAnsi="Arial" w:cs="Arial"/>
          <w:b/>
          <w:bCs/>
          <w:color w:val="17406D" w:themeColor="accent1"/>
          <w:lang w:val="it-IT"/>
        </w:rPr>
        <w:t xml:space="preserve">  TIPO DI LAVORO</w:t>
      </w:r>
    </w:p>
    <w:p w:rsidRPr="00EC6999" w:rsidR="00DD47BF" w:rsidP="6C5D6DC5" w:rsidRDefault="00657795" w14:paraId="7803634B" w14:textId="69EA2725">
      <w:pPr>
        <w:pStyle w:val="Paragrafoelenco"/>
        <w:numPr>
          <w:ilvl w:val="0"/>
          <w:numId w:val="44"/>
        </w:numPr>
        <w:spacing w:line="360" w:lineRule="auto"/>
        <w:ind w:left="1418" w:hanging="284"/>
        <w:rPr>
          <w:rFonts w:ascii="Arial" w:hAnsi="Arial" w:cs="Arial"/>
          <w:lang w:val="it-IT"/>
        </w:rPr>
      </w:pPr>
      <w:r w:rsidRPr="6C5D6DC5" w:rsidR="6C5D6DC5">
        <w:rPr>
          <w:rFonts w:ascii="Arial" w:hAnsi="Arial" w:cs="Arial"/>
          <w:lang w:val="it-IT"/>
        </w:rPr>
        <w:t>Lavoro di gruppo</w:t>
      </w:r>
    </w:p>
    <w:p w:rsidRPr="00EC6999" w:rsidR="00005B39" w:rsidP="00EC6999" w:rsidRDefault="00657795" w14:paraId="78735550" w14:textId="164CF23C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noProof/>
          <w:lang w:val="it-IT" w:eastAsia="en-GB"/>
        </w:rPr>
        <w:t xml:space="preserve">    </w:t>
      </w:r>
      <w:r w:rsidRPr="00EC6999">
        <w:rPr>
          <w:rFonts w:ascii="Arial" w:hAnsi="Arial" w:cs="Arial"/>
          <w:noProof/>
          <w:lang w:val="it-IT" w:eastAsia="en-GB"/>
        </w:rPr>
        <w:drawing>
          <wp:inline distT="0" distB="0" distL="0" distR="0" wp14:anchorId="14AA666E" wp14:editId="6828588F">
            <wp:extent cx="330200" cy="330200"/>
            <wp:effectExtent l="0" t="0" r="0" b="0"/>
            <wp:docPr id="1536415898" name="Immagine 153641589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999">
        <w:rPr>
          <w:rFonts w:ascii="Arial" w:hAnsi="Arial" w:cs="Arial"/>
          <w:noProof/>
          <w:lang w:val="it-IT" w:eastAsia="en-GB"/>
        </w:rPr>
        <w:t xml:space="preserve"> </w:t>
      </w:r>
      <w:r w:rsidRPr="00EC6999">
        <w:rPr>
          <w:rFonts w:ascii="Arial" w:hAnsi="Arial" w:cs="Arial"/>
          <w:b/>
          <w:bCs/>
          <w:color w:val="17406D" w:themeColor="accent1"/>
          <w:lang w:val="it-IT"/>
        </w:rPr>
        <w:t xml:space="preserve">  PANORAMICA DEL PIANO D</w:t>
      </w:r>
      <w:r w:rsidRPr="00EC6999" w:rsidR="00144A9D">
        <w:rPr>
          <w:rFonts w:ascii="Arial" w:hAnsi="Arial" w:cs="Arial"/>
          <w:b/>
          <w:bCs/>
          <w:color w:val="17406D" w:themeColor="accent1"/>
          <w:lang w:val="it-IT"/>
        </w:rPr>
        <w:t>ELLA</w:t>
      </w:r>
      <w:r w:rsidRPr="00EC6999">
        <w:rPr>
          <w:rFonts w:ascii="Arial" w:hAnsi="Arial" w:cs="Arial"/>
          <w:b/>
          <w:bCs/>
          <w:color w:val="17406D" w:themeColor="accent1"/>
          <w:lang w:val="it-IT"/>
        </w:rPr>
        <w:t xml:space="preserve"> LEZIONE</w:t>
      </w:r>
    </w:p>
    <w:p w:rsidRPr="00EC6999" w:rsidR="002D7389" w:rsidP="00EC6999" w:rsidRDefault="0084676E" w14:paraId="2EC3B2A0" w14:textId="052C0EE9">
      <w:pPr>
        <w:tabs>
          <w:tab w:val="left" w:pos="142"/>
        </w:tabs>
        <w:spacing w:after="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b/>
          <w:bCs/>
          <w:color w:val="17406D" w:themeColor="accent1"/>
          <w:lang w:val="it-IT"/>
        </w:rPr>
        <w:t xml:space="preserve"> </w:t>
      </w:r>
      <w:r w:rsidRPr="00EC6999" w:rsidR="00D87740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Pr="00EC6999" w:rsidR="002D738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Pr="00EC6999" w:rsidR="00657795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EC6999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EC6999" w:rsidR="00657795" w:rsidP="00EC6999" w:rsidRDefault="00657795" w14:paraId="3110B21F" w14:textId="77777777">
      <w:pPr>
        <w:pStyle w:val="Paragrafoelenco"/>
        <w:numPr>
          <w:ilvl w:val="0"/>
          <w:numId w:val="36"/>
        </w:numPr>
        <w:spacing w:line="360" w:lineRule="auto"/>
        <w:ind w:left="1418"/>
        <w:rPr>
          <w:rFonts w:ascii="Arial" w:hAnsi="Arial" w:cs="Arial"/>
          <w:bCs/>
          <w:lang w:val="it-IT"/>
        </w:rPr>
      </w:pPr>
      <w:r w:rsidRPr="00EC6999">
        <w:rPr>
          <w:rFonts w:ascii="Arial" w:hAnsi="Arial" w:cs="Arial"/>
          <w:bCs/>
          <w:lang w:val="it-IT"/>
        </w:rPr>
        <w:t>Raccogliete le risorse e i video pertinenti per la lezione.</w:t>
      </w:r>
    </w:p>
    <w:p w:rsidRPr="00EC6999" w:rsidR="00A63EFC" w:rsidP="00EC6999" w:rsidRDefault="00657795" w14:paraId="5DCC53E3" w14:textId="1B91DE02">
      <w:pPr>
        <w:pStyle w:val="Paragrafoelenco"/>
        <w:numPr>
          <w:ilvl w:val="0"/>
          <w:numId w:val="36"/>
        </w:numPr>
        <w:spacing w:line="360" w:lineRule="auto"/>
        <w:ind w:left="1418"/>
        <w:rPr>
          <w:rFonts w:ascii="Arial" w:hAnsi="Arial" w:cs="Arial"/>
          <w:bCs/>
          <w:lang w:val="it-IT"/>
        </w:rPr>
      </w:pPr>
      <w:r w:rsidRPr="00EC6999">
        <w:rPr>
          <w:rFonts w:ascii="Arial" w:hAnsi="Arial" w:cs="Arial"/>
          <w:bCs/>
          <w:lang w:val="it-IT"/>
        </w:rPr>
        <w:t xml:space="preserve">Preparate il progetto didattico con </w:t>
      </w:r>
      <w:hyperlink w:history="1" r:id="rId17">
        <w:r w:rsidRPr="00EC6999">
          <w:rPr>
            <w:rStyle w:val="Collegamentoipertestuale"/>
            <w:rFonts w:ascii="Arial" w:hAnsi="Arial" w:cs="Arial"/>
            <w:bCs/>
            <w:color w:val="0000FF"/>
            <w:lang w:val="it-IT"/>
          </w:rPr>
          <w:t>Legends of Learning</w:t>
        </w:r>
      </w:hyperlink>
      <w:r w:rsidRPr="00EC6999">
        <w:rPr>
          <w:rFonts w:ascii="Arial" w:hAnsi="Arial" w:cs="Arial"/>
          <w:bCs/>
          <w:lang w:val="it-IT"/>
        </w:rPr>
        <w:t xml:space="preserve"> </w:t>
      </w:r>
      <w:r w:rsidRPr="00EC6999">
        <w:rPr>
          <w:rFonts w:ascii="Arial" w:hAnsi="Arial" w:cs="Arial"/>
          <w:bCs/>
          <w:highlight w:val="yellow"/>
          <w:lang w:val="it-IT"/>
        </w:rPr>
        <w:t xml:space="preserve">(consultate la </w:t>
      </w:r>
      <w:r w:rsidRPr="00EC6999" w:rsidR="00EC6999">
        <w:rPr>
          <w:rFonts w:ascii="Arial" w:hAnsi="Arial" w:cs="Arial"/>
          <w:bCs/>
          <w:highlight w:val="yellow"/>
          <w:lang w:val="it-IT"/>
        </w:rPr>
        <w:t>S</w:t>
      </w:r>
      <w:r w:rsidRPr="00EC6999">
        <w:rPr>
          <w:rFonts w:ascii="Arial" w:hAnsi="Arial" w:cs="Arial"/>
          <w:bCs/>
          <w:highlight w:val="yellow"/>
          <w:lang w:val="it-IT"/>
        </w:rPr>
        <w:t xml:space="preserve">cheda </w:t>
      </w:r>
      <w:r w:rsidRPr="00EC6999" w:rsidR="00EC6999">
        <w:rPr>
          <w:rFonts w:ascii="Arial" w:hAnsi="Arial" w:cs="Arial"/>
          <w:bCs/>
          <w:highlight w:val="yellow"/>
          <w:lang w:val="it-IT"/>
        </w:rPr>
        <w:t xml:space="preserve">esplicativa </w:t>
      </w:r>
      <w:r w:rsidRPr="00EC6999">
        <w:rPr>
          <w:rFonts w:ascii="Arial" w:hAnsi="Arial" w:cs="Arial"/>
          <w:bCs/>
          <w:highlight w:val="yellow"/>
          <w:lang w:val="it-IT"/>
        </w:rPr>
        <w:t>dello strumento n°)</w:t>
      </w:r>
      <w:r w:rsidRPr="00EC6999">
        <w:rPr>
          <w:rFonts w:ascii="Arial" w:hAnsi="Arial" w:cs="Arial"/>
          <w:bCs/>
          <w:lang w:val="it-IT"/>
        </w:rPr>
        <w:t>.</w:t>
      </w:r>
    </w:p>
    <w:p w:rsidRPr="00EC6999" w:rsidR="00EC6999" w:rsidP="00EC6999" w:rsidRDefault="00250B82" w14:paraId="0E4679C4" w14:textId="2A962975">
      <w:pPr>
        <w:pStyle w:val="Paragrafoelenco"/>
        <w:numPr>
          <w:ilvl w:val="0"/>
          <w:numId w:val="36"/>
        </w:numPr>
        <w:spacing w:line="360" w:lineRule="auto"/>
        <w:ind w:left="1418"/>
        <w:rPr>
          <w:rFonts w:ascii="Arial" w:hAnsi="Arial" w:cs="Arial"/>
          <w:bCs/>
          <w:lang w:val="it-IT"/>
        </w:rPr>
      </w:pPr>
      <w:r w:rsidRPr="00EC6999">
        <w:rPr>
          <w:rFonts w:ascii="Arial" w:hAnsi="Arial" w:cs="Arial"/>
          <w:bCs/>
          <w:lang w:val="it-IT"/>
        </w:rPr>
        <w:t>Prepa</w:t>
      </w:r>
      <w:r w:rsidRPr="00EC6999" w:rsidR="00657795">
        <w:rPr>
          <w:rFonts w:ascii="Arial" w:hAnsi="Arial" w:cs="Arial"/>
          <w:bCs/>
          <w:lang w:val="it-IT"/>
        </w:rPr>
        <w:t>rate delle</w:t>
      </w:r>
      <w:r w:rsidRPr="00EC6999">
        <w:rPr>
          <w:rFonts w:ascii="Arial" w:hAnsi="Arial" w:cs="Arial"/>
          <w:bCs/>
          <w:lang w:val="it-IT"/>
        </w:rPr>
        <w:t xml:space="preserve"> </w:t>
      </w:r>
      <w:r w:rsidRPr="00EC6999" w:rsidR="00B71E5B">
        <w:rPr>
          <w:rFonts w:ascii="Arial" w:hAnsi="Arial" w:cs="Arial"/>
          <w:bCs/>
          <w:lang w:val="it-IT"/>
        </w:rPr>
        <w:t xml:space="preserve">flashcard </w:t>
      </w:r>
      <w:r w:rsidRPr="00EC6999" w:rsidR="00657795">
        <w:rPr>
          <w:rFonts w:ascii="Arial" w:hAnsi="Arial" w:cs="Arial"/>
          <w:bCs/>
          <w:lang w:val="it-IT"/>
        </w:rPr>
        <w:t>con</w:t>
      </w:r>
      <w:r w:rsidRPr="00EC6999">
        <w:rPr>
          <w:rFonts w:ascii="Arial" w:hAnsi="Arial" w:cs="Arial"/>
          <w:bCs/>
          <w:lang w:val="it-IT"/>
        </w:rPr>
        <w:t xml:space="preserve"> </w:t>
      </w:r>
      <w:hyperlink w:history="1" r:id="rId18">
        <w:r w:rsidRPr="00EC6999" w:rsidR="00B71E5B">
          <w:rPr>
            <w:rStyle w:val="Collegamentoipertestuale"/>
            <w:rFonts w:ascii="Arial" w:hAnsi="Arial" w:cs="Arial"/>
            <w:bCs/>
            <w:color w:val="0000FF"/>
            <w:lang w:val="it-IT"/>
          </w:rPr>
          <w:t>Brainscape</w:t>
        </w:r>
      </w:hyperlink>
      <w:r w:rsidRPr="00EC6999" w:rsidR="00657795">
        <w:rPr>
          <w:rFonts w:ascii="Arial" w:hAnsi="Arial" w:cs="Arial"/>
          <w:bCs/>
          <w:lang w:val="it-IT"/>
        </w:rPr>
        <w:t xml:space="preserve"> </w:t>
      </w:r>
      <w:r w:rsidRPr="00EC6999" w:rsidR="00657795">
        <w:rPr>
          <w:rFonts w:ascii="Arial" w:hAnsi="Arial" w:cs="Arial"/>
          <w:bCs/>
          <w:highlight w:val="yellow"/>
          <w:lang w:val="it-IT"/>
        </w:rPr>
        <w:t xml:space="preserve">(consultate la </w:t>
      </w:r>
      <w:r w:rsidRPr="00EC6999" w:rsidR="00EC6999">
        <w:rPr>
          <w:rFonts w:ascii="Arial" w:hAnsi="Arial" w:cs="Arial"/>
          <w:bCs/>
          <w:highlight w:val="yellow"/>
          <w:lang w:val="it-IT"/>
        </w:rPr>
        <w:t>S</w:t>
      </w:r>
      <w:r w:rsidRPr="00EC6999" w:rsidR="00657795">
        <w:rPr>
          <w:rFonts w:ascii="Arial" w:hAnsi="Arial" w:cs="Arial"/>
          <w:bCs/>
          <w:highlight w:val="yellow"/>
          <w:lang w:val="it-IT"/>
        </w:rPr>
        <w:t xml:space="preserve">cheda </w:t>
      </w:r>
      <w:r w:rsidRPr="00EC6999" w:rsidR="00EC6999">
        <w:rPr>
          <w:rFonts w:ascii="Arial" w:hAnsi="Arial" w:cs="Arial"/>
          <w:bCs/>
          <w:highlight w:val="yellow"/>
          <w:lang w:val="it-IT"/>
        </w:rPr>
        <w:t xml:space="preserve">esplicativa </w:t>
      </w:r>
      <w:r w:rsidRPr="00EC6999" w:rsidR="00657795">
        <w:rPr>
          <w:rFonts w:ascii="Arial" w:hAnsi="Arial" w:cs="Arial"/>
          <w:bCs/>
          <w:highlight w:val="yellow"/>
          <w:lang w:val="it-IT"/>
        </w:rPr>
        <w:t>dello strumento n°)</w:t>
      </w:r>
      <w:r w:rsidRPr="00EC6999" w:rsidR="00657795">
        <w:rPr>
          <w:rFonts w:ascii="Arial" w:hAnsi="Arial" w:cs="Arial"/>
          <w:bCs/>
          <w:lang w:val="it-IT"/>
        </w:rPr>
        <w:t>.</w:t>
      </w:r>
    </w:p>
    <w:p w:rsidRPr="00EC6999" w:rsidR="00D96AC8" w:rsidP="00EC6999" w:rsidRDefault="00657795" w14:paraId="40CDF0FC" w14:textId="40A5E3E3">
      <w:pPr>
        <w:pStyle w:val="Paragrafoelenco"/>
        <w:numPr>
          <w:ilvl w:val="0"/>
          <w:numId w:val="36"/>
        </w:numPr>
        <w:spacing w:line="360" w:lineRule="auto"/>
        <w:ind w:left="1418"/>
        <w:rPr>
          <w:rFonts w:ascii="Arial" w:hAnsi="Arial" w:cs="Arial"/>
          <w:bCs/>
          <w:lang w:val="it-IT"/>
        </w:rPr>
      </w:pPr>
      <w:r w:rsidRPr="00EC6999">
        <w:rPr>
          <w:rFonts w:ascii="Arial" w:hAnsi="Arial" w:cs="Arial"/>
          <w:bCs/>
          <w:lang w:val="it-IT"/>
        </w:rPr>
        <w:t>Preparate delle dispense per i compiti a casa.</w:t>
      </w:r>
    </w:p>
    <w:p w:rsidRPr="00EC6999" w:rsidR="00EC6999" w:rsidP="00EC6999" w:rsidRDefault="00EC6999" w14:paraId="59DDD805" w14:textId="77777777">
      <w:pPr>
        <w:pStyle w:val="Paragrafoelenco"/>
        <w:spacing w:line="360" w:lineRule="auto"/>
        <w:ind w:left="1418"/>
        <w:rPr>
          <w:rFonts w:ascii="Arial" w:hAnsi="Arial" w:cs="Arial"/>
          <w:bCs/>
          <w:lang w:val="it-IT"/>
        </w:rPr>
      </w:pPr>
    </w:p>
    <w:p w:rsidRPr="00EC6999" w:rsidR="002D7389" w:rsidP="00EC6999" w:rsidRDefault="002D7389" w14:paraId="1A350B50" w14:textId="2EDA6E07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Pr="00EC6999" w:rsidR="00657795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EC6999">
        <w:rPr>
          <w:rFonts w:ascii="Arial" w:hAnsi="Arial" w:cs="Arial"/>
          <w:b/>
          <w:bCs/>
          <w:color w:val="17406D" w:themeColor="accent1"/>
          <w:lang w:val="it-IT"/>
        </w:rPr>
        <w:t>:</w:t>
      </w:r>
      <w:r w:rsidRPr="00EC6999" w:rsidR="00250B82">
        <w:rPr>
          <w:rFonts w:ascii="Arial" w:hAnsi="Arial" w:cs="Arial"/>
          <w:b/>
          <w:bCs/>
          <w:color w:val="17406D" w:themeColor="accent1"/>
          <w:lang w:val="it-IT"/>
        </w:rPr>
        <w:t xml:space="preserve"> </w:t>
      </w:r>
    </w:p>
    <w:p w:rsidRPr="00EC6999" w:rsidR="00657795" w:rsidP="00EC6999" w:rsidRDefault="00657795" w14:paraId="147344F7" w14:textId="7378A17F">
      <w:pPr>
        <w:spacing w:before="0" w:line="360" w:lineRule="auto"/>
        <w:ind w:left="0" w:right="0"/>
        <w:rPr>
          <w:rFonts w:ascii="Arial" w:hAnsi="Arial" w:cs="Arial"/>
          <w:bCs/>
          <w:lang w:val="it-IT"/>
        </w:rPr>
      </w:pPr>
      <w:r w:rsidRPr="00EC6999">
        <w:rPr>
          <w:rFonts w:ascii="Arial" w:hAnsi="Arial" w:cs="Arial"/>
          <w:bCs/>
          <w:lang w:val="it-IT"/>
        </w:rPr>
        <w:t>Nel mondo di oggi, dove tutto è online, la sicurezza informatica è diventata una questione molto importante sia per le persone che per le aziende. Conoscere le minacce informatiche e i diversi software dannosi può aiutare a navigare online in modo più sicuro. La sicurezza informatica (anche cybersicurezza) – ovvero la protezione contro l</w:t>
      </w:r>
      <w:r w:rsidRPr="00EC6999" w:rsidR="00EC206C">
        <w:rPr>
          <w:rFonts w:ascii="Arial" w:hAnsi="Arial" w:cs="Arial"/>
          <w:bCs/>
          <w:lang w:val="it-IT"/>
        </w:rPr>
        <w:t>’</w:t>
      </w:r>
      <w:r w:rsidRPr="00EC6999">
        <w:rPr>
          <w:rFonts w:ascii="Arial" w:hAnsi="Arial" w:cs="Arial"/>
          <w:bCs/>
          <w:lang w:val="it-IT"/>
        </w:rPr>
        <w:t>uso criminale o non autorizzato dei dati informatici, o le misure adottate per raggiungere questo obiettivo – protegge i nostri dati personali e finanziari da pericolosi attacchi informatici.</w:t>
      </w:r>
    </w:p>
    <w:p w:rsidRPr="00EC6999" w:rsidR="00771B27" w:rsidP="00EC6999" w:rsidRDefault="00657795" w14:paraId="00C1978B" w14:textId="7FB4EF4F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b/>
          <w:bCs/>
          <w:color w:val="17406D" w:themeColor="accent1"/>
          <w:lang w:val="it-IT"/>
        </w:rPr>
        <w:t>Svolgimento:</w:t>
      </w:r>
    </w:p>
    <w:p w:rsidRPr="00EC6999" w:rsidR="00657795" w:rsidP="00EC6999" w:rsidRDefault="00657795" w14:paraId="53023A87" w14:textId="0CCE1FCF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 xml:space="preserve">Coinvolgete gli studenti ponendo la seguente domanda: </w:t>
      </w:r>
      <w:r w:rsidRPr="00EC6999" w:rsidR="00EC206C">
        <w:rPr>
          <w:rFonts w:ascii="Arial" w:hAnsi="Arial" w:cs="Arial"/>
          <w:lang w:val="it-IT"/>
        </w:rPr>
        <w:t>“</w:t>
      </w:r>
      <w:r w:rsidRPr="00EC6999">
        <w:rPr>
          <w:rFonts w:ascii="Arial" w:hAnsi="Arial" w:cs="Arial"/>
          <w:lang w:val="it-IT"/>
        </w:rPr>
        <w:t xml:space="preserve">Esistono sistemi informatici che non possono essere </w:t>
      </w:r>
      <w:r w:rsidRPr="00EC6999" w:rsidR="00771B27">
        <w:rPr>
          <w:rFonts w:ascii="Arial" w:hAnsi="Arial" w:cs="Arial"/>
          <w:lang w:val="it-IT"/>
        </w:rPr>
        <w:t>hackerati?</w:t>
      </w:r>
      <w:r w:rsidRPr="00EC6999" w:rsidR="00EC206C">
        <w:rPr>
          <w:rFonts w:ascii="Arial" w:hAnsi="Arial" w:cs="Arial"/>
          <w:lang w:val="it-IT"/>
        </w:rPr>
        <w:t>”</w:t>
      </w:r>
      <w:r w:rsidRPr="00EC6999" w:rsidR="00771B27">
        <w:rPr>
          <w:rFonts w:ascii="Arial" w:hAnsi="Arial" w:cs="Arial"/>
          <w:lang w:val="it-IT"/>
        </w:rPr>
        <w:t xml:space="preserve">. </w:t>
      </w:r>
      <w:r w:rsidRPr="00EC6999">
        <w:rPr>
          <w:rFonts w:ascii="Arial" w:hAnsi="Arial" w:cs="Arial"/>
          <w:lang w:val="it-IT"/>
        </w:rPr>
        <w:t xml:space="preserve">Discutete con loro le risposte e chiedete se </w:t>
      </w:r>
      <w:r w:rsidRPr="00EC6999" w:rsidR="00771B27">
        <w:rPr>
          <w:rFonts w:ascii="Arial" w:hAnsi="Arial" w:cs="Arial"/>
          <w:lang w:val="it-IT"/>
        </w:rPr>
        <w:t>sanno cos</w:t>
      </w:r>
      <w:r w:rsidRPr="00EC6999" w:rsidR="00EC206C">
        <w:rPr>
          <w:rFonts w:ascii="Arial" w:hAnsi="Arial" w:cs="Arial"/>
          <w:lang w:val="it-IT"/>
        </w:rPr>
        <w:t>’</w:t>
      </w:r>
      <w:r w:rsidRPr="00EC6999" w:rsidR="00771B27">
        <w:rPr>
          <w:rFonts w:ascii="Arial" w:hAnsi="Arial" w:cs="Arial"/>
          <w:lang w:val="it-IT"/>
        </w:rPr>
        <w:t>è</w:t>
      </w:r>
      <w:r w:rsidRPr="00EC6999">
        <w:rPr>
          <w:rFonts w:ascii="Arial" w:hAnsi="Arial" w:cs="Arial"/>
          <w:lang w:val="it-IT"/>
        </w:rPr>
        <w:t xml:space="preserve"> la sicurezza informatica.</w:t>
      </w:r>
    </w:p>
    <w:p w:rsidRPr="00EC6999" w:rsidR="00771B27" w:rsidP="00EC6999" w:rsidRDefault="00771B27" w14:paraId="40605024" w14:textId="1F1D595B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 xml:space="preserve">Condividete con gli studenti il video didattico </w:t>
      </w:r>
      <w:r w:rsidRPr="00EC6999" w:rsidR="00EC206C">
        <w:rPr>
          <w:rFonts w:ascii="Arial" w:hAnsi="Arial" w:cs="Arial"/>
          <w:lang w:val="it-IT"/>
        </w:rPr>
        <w:t>“</w:t>
      </w:r>
      <w:r w:rsidRPr="00EC6999">
        <w:rPr>
          <w:rFonts w:ascii="Arial" w:hAnsi="Arial" w:cs="Arial"/>
          <w:lang w:val="it-IT"/>
        </w:rPr>
        <w:t>Cybersecurity 101</w:t>
      </w:r>
      <w:r w:rsidRPr="00EC6999" w:rsidR="00EC206C">
        <w:rPr>
          <w:rFonts w:ascii="Arial" w:hAnsi="Arial" w:cs="Arial"/>
          <w:lang w:val="it-IT"/>
        </w:rPr>
        <w:t>”</w:t>
      </w:r>
      <w:r w:rsidRPr="00EC6999">
        <w:rPr>
          <w:rFonts w:ascii="Arial" w:hAnsi="Arial" w:cs="Arial"/>
          <w:lang w:val="it-IT"/>
        </w:rPr>
        <w:t>.</w:t>
      </w:r>
    </w:p>
    <w:p w:rsidRPr="00EC6999" w:rsidR="00771B27" w:rsidP="00EC6999" w:rsidRDefault="00771B27" w14:paraId="0D34C66F" w14:textId="77777777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Iniziate una discussione con gli studenti su ciò che hanno capito dal video.</w:t>
      </w:r>
    </w:p>
    <w:p w:rsidRPr="00EC6999" w:rsidR="00AD6184" w:rsidP="00EC6999" w:rsidRDefault="00771B27" w14:paraId="3A5788AD" w14:textId="74A278F6">
      <w:pPr>
        <w:pStyle w:val="Paragrafoelenco"/>
        <w:numPr>
          <w:ilvl w:val="0"/>
          <w:numId w:val="47"/>
        </w:numPr>
        <w:spacing w:before="0" w:after="200" w:line="360" w:lineRule="auto"/>
        <w:ind w:left="1418"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Possiamo essere sicuri che la nostra vita private sia protetta online?</w:t>
      </w:r>
    </w:p>
    <w:p w:rsidRPr="00EC6999" w:rsidR="00771B27" w:rsidP="00EC6999" w:rsidRDefault="00771B27" w14:paraId="44E36335" w14:textId="329A147C">
      <w:pPr>
        <w:pStyle w:val="Paragrafoelenco"/>
        <w:numPr>
          <w:ilvl w:val="0"/>
          <w:numId w:val="47"/>
        </w:numPr>
        <w:spacing w:before="0" w:after="200" w:line="360" w:lineRule="auto"/>
        <w:ind w:left="1418"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Ci sono modi per proteggerci?</w:t>
      </w:r>
    </w:p>
    <w:p w:rsidRPr="00EC6999" w:rsidR="00AD6184" w:rsidP="00EC6999" w:rsidRDefault="00771B27" w14:paraId="1E65C5D4" w14:textId="251B9206">
      <w:pPr>
        <w:pStyle w:val="Paragrafoelenco"/>
        <w:numPr>
          <w:ilvl w:val="0"/>
          <w:numId w:val="47"/>
        </w:numPr>
        <w:spacing w:before="0" w:after="200" w:line="360" w:lineRule="auto"/>
        <w:ind w:left="1418"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Come possiamo prevenire i cyberattacchi?</w:t>
      </w:r>
    </w:p>
    <w:p w:rsidRPr="00EC6999" w:rsidR="00771B27" w:rsidP="00EC6999" w:rsidRDefault="00771B27" w14:paraId="12AD0BC5" w14:textId="684CCB73">
      <w:pPr>
        <w:pStyle w:val="Paragrafoelenco"/>
        <w:numPr>
          <w:ilvl w:val="0"/>
          <w:numId w:val="46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 xml:space="preserve">Mostrate agli studenti il video di animazione che avete preparato con Legends of Learning – </w:t>
      </w:r>
      <w:r w:rsidRPr="00EC6999" w:rsidR="00EC206C">
        <w:rPr>
          <w:rFonts w:ascii="Arial" w:hAnsi="Arial" w:cs="Arial"/>
          <w:lang w:val="it-IT"/>
        </w:rPr>
        <w:t>“</w:t>
      </w:r>
      <w:r w:rsidRPr="00EC6999">
        <w:rPr>
          <w:rFonts w:ascii="Arial" w:hAnsi="Arial" w:cs="Arial"/>
          <w:lang w:val="it-IT"/>
        </w:rPr>
        <w:t>La scienza digitale forense (Digital Forensics)</w:t>
      </w:r>
      <w:r w:rsidRPr="00EC6999" w:rsidR="00EC206C">
        <w:rPr>
          <w:rFonts w:ascii="Arial" w:hAnsi="Arial" w:cs="Arial"/>
          <w:lang w:val="it-IT"/>
        </w:rPr>
        <w:t>”</w:t>
      </w:r>
      <w:r w:rsidRPr="00EC6999">
        <w:rPr>
          <w:rFonts w:ascii="Arial" w:hAnsi="Arial" w:cs="Arial"/>
          <w:lang w:val="it-IT"/>
        </w:rPr>
        <w:t>.</w:t>
      </w:r>
    </w:p>
    <w:p w:rsidRPr="00EC6999" w:rsidR="00771B27" w:rsidP="00EC6999" w:rsidRDefault="00771B27" w14:paraId="6C745623" w14:textId="60C93E4A">
      <w:pPr>
        <w:pStyle w:val="Paragrafoelenco"/>
        <w:numPr>
          <w:ilvl w:val="0"/>
          <w:numId w:val="4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Spiegate agli studenti cos</w:t>
      </w:r>
      <w:r w:rsidRPr="00EC6999" w:rsidR="00EC206C">
        <w:rPr>
          <w:rFonts w:ascii="Arial" w:hAnsi="Arial" w:cs="Arial"/>
          <w:lang w:val="it-IT"/>
        </w:rPr>
        <w:t>’</w:t>
      </w:r>
      <w:r w:rsidRPr="00EC6999">
        <w:rPr>
          <w:rFonts w:ascii="Arial" w:hAnsi="Arial" w:cs="Arial"/>
          <w:lang w:val="it-IT"/>
        </w:rPr>
        <w:t xml:space="preserve">è un R.A.T. e i diversi software </w:t>
      </w:r>
      <w:r w:rsidRPr="00EC6999" w:rsidR="00620821">
        <w:rPr>
          <w:rFonts w:ascii="Arial" w:hAnsi="Arial" w:cs="Arial"/>
          <w:lang w:val="it-IT"/>
        </w:rPr>
        <w:t>dannosi</w:t>
      </w:r>
      <w:r w:rsidRPr="00EC6999">
        <w:rPr>
          <w:rFonts w:ascii="Arial" w:hAnsi="Arial" w:cs="Arial"/>
          <w:lang w:val="it-IT"/>
        </w:rPr>
        <w:t xml:space="preserve"> che gli hacker utilizzano per attaccare i computer.</w:t>
      </w:r>
    </w:p>
    <w:p w:rsidRPr="00EC6999" w:rsidR="00DD47BF" w:rsidP="00EC6999" w:rsidRDefault="00620821" w14:paraId="35053D71" w14:textId="6259C94A">
      <w:pPr>
        <w:pStyle w:val="Paragrafoelenco"/>
        <w:numPr>
          <w:ilvl w:val="0"/>
          <w:numId w:val="4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Quali informazioni rubano i criminali informatici?</w:t>
      </w:r>
    </w:p>
    <w:p w:rsidRPr="00EC6999" w:rsidR="00620821" w:rsidP="00EC6999" w:rsidRDefault="00620821" w14:paraId="7A83BEAF" w14:textId="203AB969">
      <w:pPr>
        <w:pStyle w:val="Paragrafoelenco"/>
        <w:numPr>
          <w:ilvl w:val="0"/>
          <w:numId w:val="4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Che cosa ci fanno?</w:t>
      </w:r>
    </w:p>
    <w:p w:rsidRPr="00EC6999" w:rsidR="00620821" w:rsidP="00EC6999" w:rsidRDefault="00620821" w14:paraId="3CACC61F" w14:textId="129CF114">
      <w:pPr>
        <w:numPr>
          <w:ilvl w:val="0"/>
          <w:numId w:val="3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Condividete con gli studenti la presentazione sulla sicurezza informatica e il processo di analisi delle potenziali minacce informatiche (threat modeling).</w:t>
      </w:r>
    </w:p>
    <w:p w:rsidRPr="00EC6999" w:rsidR="00620821" w:rsidP="00EC6999" w:rsidRDefault="00620821" w14:paraId="52AFECE6" w14:textId="600992DA">
      <w:pPr>
        <w:pStyle w:val="Paragrafoelenco"/>
        <w:numPr>
          <w:ilvl w:val="0"/>
          <w:numId w:val="49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Spiegate agli studenti in cosa consiste il processo di analisi delle potenziali minacce e il suo scopo.</w:t>
      </w:r>
    </w:p>
    <w:p w:rsidRPr="00EC6999" w:rsidR="00EC6999" w:rsidP="00EC6999" w:rsidRDefault="00EC6999" w14:paraId="56A63EBF" w14:textId="77777777">
      <w:pPr>
        <w:pStyle w:val="Paragrafoelenco"/>
        <w:spacing w:before="0" w:after="200" w:line="360" w:lineRule="auto"/>
        <w:ind w:left="1440" w:right="0"/>
        <w:contextualSpacing w:val="0"/>
        <w:rPr>
          <w:rFonts w:ascii="Arial" w:hAnsi="Arial" w:cs="Arial"/>
          <w:lang w:val="it-IT"/>
        </w:rPr>
      </w:pPr>
    </w:p>
    <w:p w:rsidRPr="00EC6999" w:rsidR="00620821" w:rsidP="00EC6999" w:rsidRDefault="00620821" w14:paraId="2DB17E56" w14:textId="5C084C24">
      <w:pPr>
        <w:pStyle w:val="Paragrafoelenco"/>
        <w:numPr>
          <w:ilvl w:val="0"/>
          <w:numId w:val="49"/>
        </w:numPr>
        <w:spacing w:before="0" w:after="200" w:line="360" w:lineRule="auto"/>
        <w:ind w:left="1434" w:right="0" w:hanging="357"/>
        <w:contextualSpacing w:val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Discutete con gli studenti alcuni dei modi in cui può essere applicato nella vita reale.</w:t>
      </w:r>
      <w:r w:rsidRPr="00EC6999" w:rsidR="001231FA">
        <w:rPr>
          <w:rFonts w:ascii="Arial" w:hAnsi="Arial" w:cs="Arial"/>
          <w:lang w:val="it-IT"/>
        </w:rPr>
        <w:t xml:space="preserve">                            </w:t>
      </w:r>
    </w:p>
    <w:p w:rsidRPr="00EC6999" w:rsidR="00620821" w:rsidP="00EC6999" w:rsidRDefault="00620821" w14:paraId="209ECCEA" w14:textId="1FF961D4">
      <w:pPr>
        <w:pStyle w:val="Paragrafoelenco"/>
        <w:numPr>
          <w:ilvl w:val="0"/>
          <w:numId w:val="46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lang w:val="it-IT"/>
        </w:rPr>
        <w:t>Chiedete agli studenti di completare l</w:t>
      </w:r>
      <w:r w:rsidRPr="00EC6999" w:rsidR="00EC206C">
        <w:rPr>
          <w:rFonts w:ascii="Arial" w:hAnsi="Arial" w:cs="Arial"/>
          <w:lang w:val="it-IT"/>
        </w:rPr>
        <w:t>’</w:t>
      </w:r>
      <w:r w:rsidRPr="00EC6999">
        <w:rPr>
          <w:rFonts w:ascii="Arial" w:hAnsi="Arial" w:cs="Arial"/>
          <w:lang w:val="it-IT"/>
        </w:rPr>
        <w:t xml:space="preserve">attività </w:t>
      </w:r>
      <w:r w:rsidRPr="00EC6999" w:rsidR="00EC206C">
        <w:rPr>
          <w:rFonts w:ascii="Arial" w:hAnsi="Arial" w:cs="Arial"/>
          <w:lang w:val="it-IT"/>
        </w:rPr>
        <w:t>con le</w:t>
      </w:r>
      <w:r w:rsidRPr="00EC6999">
        <w:rPr>
          <w:rFonts w:ascii="Arial" w:hAnsi="Arial" w:cs="Arial"/>
          <w:lang w:val="it-IT"/>
        </w:rPr>
        <w:t xml:space="preserve"> flashcard creat</w:t>
      </w:r>
      <w:r w:rsidRPr="00EC6999" w:rsidR="00EC206C">
        <w:rPr>
          <w:rFonts w:ascii="Arial" w:hAnsi="Arial" w:cs="Arial"/>
          <w:lang w:val="it-IT"/>
        </w:rPr>
        <w:t>e</w:t>
      </w:r>
      <w:r w:rsidRPr="00EC6999">
        <w:rPr>
          <w:rFonts w:ascii="Arial" w:hAnsi="Arial" w:cs="Arial"/>
          <w:lang w:val="it-IT"/>
        </w:rPr>
        <w:t xml:space="preserve"> con Brainscape. Discutete in gruppo le risposte corrette.</w:t>
      </w:r>
    </w:p>
    <w:p w:rsidRPr="00EC6999" w:rsidR="002D7389" w:rsidP="00EC6999" w:rsidRDefault="00620821" w14:paraId="2D539EA4" w14:textId="502117E7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EC6999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EC6999" w:rsidR="00620821" w:rsidP="00EC6999" w:rsidRDefault="00620821" w14:paraId="5F413FBE" w14:textId="77777777">
      <w:pPr>
        <w:numPr>
          <w:ilvl w:val="0"/>
          <w:numId w:val="37"/>
        </w:numPr>
        <w:spacing w:before="0" w:after="0" w:line="360" w:lineRule="auto"/>
        <w:ind w:left="709" w:right="0" w:hanging="283"/>
        <w:rPr>
          <w:rFonts w:ascii="Arial" w:hAnsi="Arial" w:cs="Arial"/>
          <w:bCs/>
          <w:lang w:val="it-IT"/>
        </w:rPr>
      </w:pPr>
      <w:r w:rsidRPr="00EC6999">
        <w:rPr>
          <w:rFonts w:ascii="Arial" w:hAnsi="Arial" w:cs="Arial"/>
          <w:bCs/>
          <w:lang w:val="it-IT"/>
        </w:rPr>
        <w:t>Riassumete i contenuti della lezione.</w:t>
      </w:r>
    </w:p>
    <w:p w:rsidRPr="00EC6999" w:rsidR="00620821" w:rsidP="00EC6999" w:rsidRDefault="00620821" w14:paraId="7A91D109" w14:textId="77777777">
      <w:pPr>
        <w:numPr>
          <w:ilvl w:val="0"/>
          <w:numId w:val="37"/>
        </w:numPr>
        <w:spacing w:before="0" w:after="0" w:line="360" w:lineRule="auto"/>
        <w:ind w:left="709" w:right="0" w:hanging="283"/>
        <w:rPr>
          <w:rFonts w:ascii="Arial" w:hAnsi="Arial" w:cs="Arial"/>
          <w:bCs/>
          <w:lang w:val="it-IT"/>
        </w:rPr>
      </w:pPr>
      <w:r w:rsidRPr="00EC6999">
        <w:rPr>
          <w:rFonts w:ascii="Arial" w:hAnsi="Arial" w:cs="Arial"/>
          <w:bCs/>
          <w:lang w:val="it-IT"/>
        </w:rPr>
        <w:t>Rispondete alle domande/perplessità degli studenti.</w:t>
      </w:r>
    </w:p>
    <w:p w:rsidRPr="00EC6999" w:rsidR="003E30BF" w:rsidP="00EC6999" w:rsidRDefault="00620821" w14:paraId="3B4A87DC" w14:textId="3C486AF4">
      <w:pPr>
        <w:numPr>
          <w:ilvl w:val="0"/>
          <w:numId w:val="37"/>
        </w:numPr>
        <w:spacing w:before="0" w:line="360" w:lineRule="auto"/>
        <w:ind w:left="709" w:right="0" w:hanging="284"/>
        <w:rPr>
          <w:rFonts w:ascii="Arial" w:hAnsi="Arial" w:cs="Arial"/>
          <w:bCs/>
          <w:lang w:val="it-IT"/>
        </w:rPr>
      </w:pPr>
      <w:r w:rsidRPr="00EC6999">
        <w:rPr>
          <w:rFonts w:ascii="Arial" w:hAnsi="Arial" w:cs="Arial"/>
          <w:bCs/>
          <w:lang w:val="it-IT"/>
        </w:rPr>
        <w:t xml:space="preserve">Fornite un feedback e chiarite eventuali </w:t>
      </w:r>
      <w:r w:rsidRPr="00EC6999" w:rsidR="00D52598">
        <w:rPr>
          <w:rFonts w:ascii="Arial" w:hAnsi="Arial" w:cs="Arial"/>
          <w:bCs/>
          <w:lang w:val="it-IT"/>
        </w:rPr>
        <w:t>concetti</w:t>
      </w:r>
      <w:r w:rsidRPr="00EC6999">
        <w:rPr>
          <w:rFonts w:ascii="Arial" w:hAnsi="Arial" w:cs="Arial"/>
          <w:bCs/>
          <w:lang w:val="it-IT"/>
        </w:rPr>
        <w:t xml:space="preserve"> </w:t>
      </w:r>
      <w:r w:rsidRPr="00EC6999" w:rsidR="00D52598">
        <w:rPr>
          <w:rFonts w:ascii="Arial" w:hAnsi="Arial" w:cs="Arial"/>
          <w:bCs/>
          <w:lang w:val="it-IT"/>
        </w:rPr>
        <w:t>errati</w:t>
      </w:r>
      <w:r w:rsidRPr="00EC6999">
        <w:rPr>
          <w:rFonts w:ascii="Arial" w:hAnsi="Arial" w:cs="Arial"/>
          <w:bCs/>
          <w:lang w:val="it-IT"/>
        </w:rPr>
        <w:t>.</w:t>
      </w:r>
    </w:p>
    <w:p w:rsidRPr="00EC6999" w:rsidR="002D7389" w:rsidP="00EC6999" w:rsidRDefault="00620821" w14:paraId="36762C7B" w14:textId="7D94F375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EC6999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Pr="00EC6999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  <w:r w:rsidRPr="00EC6999" w:rsidR="002B4EE5">
        <w:rPr>
          <w:rFonts w:ascii="Arial" w:hAnsi="Arial" w:cs="Arial"/>
          <w:b/>
          <w:bCs/>
          <w:color w:val="17406D" w:themeColor="accent1"/>
          <w:lang w:val="it-IT"/>
        </w:rPr>
        <w:t xml:space="preserve"> </w:t>
      </w:r>
      <w:r w:rsidRPr="00EC6999">
        <w:rPr>
          <w:rFonts w:ascii="Arial" w:hAnsi="Arial" w:cs="Arial"/>
          <w:b/>
          <w:bCs/>
          <w:color w:val="17406D" w:themeColor="accent1"/>
          <w:lang w:val="it-IT"/>
        </w:rPr>
        <w:t>I cyberattacchi nelle notizie di cronaca</w:t>
      </w:r>
    </w:p>
    <w:p w:rsidRPr="00EC6999" w:rsidR="002D57A7" w:rsidP="00EC6999" w:rsidRDefault="00620821" w14:paraId="7FF2D256" w14:textId="39E3A98C">
      <w:pPr>
        <w:spacing w:line="360" w:lineRule="auto"/>
        <w:ind w:left="0"/>
        <w:rPr>
          <w:rFonts w:ascii="Arial" w:hAnsi="Arial" w:cs="Arial"/>
          <w:lang w:val="it-IT"/>
        </w:rPr>
      </w:pPr>
      <w:r w:rsidRPr="00EC6999">
        <w:rPr>
          <w:rFonts w:ascii="Arial" w:hAnsi="Arial" w:cs="Arial"/>
          <w:bCs/>
          <w:lang w:val="it-IT"/>
        </w:rPr>
        <w:t>Chiedete agli studenti di cercare tra le notizie un grande attacco informatico recente che sia stato reso pubblico. Invitateli a leggere la storia e a scrivere una relazione che affronti le seguenti domande: Che tipo di attacco informatico è stato? Come i criminali informatici hanno sfruttato il sistema? In che modo l</w:t>
      </w:r>
      <w:r w:rsidRPr="00EC6999" w:rsidR="00EC206C">
        <w:rPr>
          <w:rFonts w:ascii="Arial" w:hAnsi="Arial" w:cs="Arial"/>
          <w:bCs/>
          <w:lang w:val="it-IT"/>
        </w:rPr>
        <w:t>’</w:t>
      </w:r>
      <w:r w:rsidRPr="00EC6999">
        <w:rPr>
          <w:rFonts w:ascii="Arial" w:hAnsi="Arial" w:cs="Arial"/>
          <w:bCs/>
          <w:lang w:val="it-IT"/>
        </w:rPr>
        <w:t>incidente evidenzia la necessità di una maggiore sicurezza informatica?</w:t>
      </w:r>
    </w:p>
    <w:p w:rsidRPr="00EC6999" w:rsidR="00726650" w:rsidP="00EC6999" w:rsidRDefault="00726650" w14:paraId="38D316DE" w14:textId="60E3DFEA">
      <w:pPr>
        <w:spacing w:line="360" w:lineRule="auto"/>
        <w:ind w:left="0"/>
        <w:rPr>
          <w:rFonts w:ascii="Arial" w:hAnsi="Arial" w:cs="Arial"/>
          <w:lang w:val="it-IT"/>
        </w:rPr>
      </w:pPr>
    </w:p>
    <w:p w:rsidRPr="00EC6999" w:rsidR="00726650" w:rsidP="00EC6999" w:rsidRDefault="00726650" w14:paraId="56576910" w14:textId="4C8346E4">
      <w:pPr>
        <w:spacing w:line="360" w:lineRule="auto"/>
        <w:ind w:left="0"/>
        <w:rPr>
          <w:rFonts w:ascii="Arial" w:hAnsi="Arial" w:cs="Arial"/>
          <w:lang w:val="it-IT"/>
        </w:rPr>
      </w:pPr>
    </w:p>
    <w:p w:rsidRPr="00EC6999" w:rsidR="00726650" w:rsidP="00EC6999" w:rsidRDefault="00726650" w14:paraId="4D653B42" w14:textId="4FFDCD9D">
      <w:pPr>
        <w:spacing w:line="360" w:lineRule="auto"/>
        <w:ind w:left="0"/>
        <w:rPr>
          <w:rFonts w:ascii="Arial" w:hAnsi="Arial" w:cs="Arial"/>
          <w:lang w:val="it-IT"/>
        </w:rPr>
      </w:pPr>
    </w:p>
    <w:sectPr w:rsidRPr="00EC6999" w:rsidR="00726650" w:rsidSect="00AD7FE5">
      <w:headerReference w:type="default" r:id="rId19"/>
      <w:footerReference w:type="default" r:id="rId20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6521" w:rsidP="00A66B18" w:rsidRDefault="00266521" w14:paraId="5907CEF2" w14:textId="77777777">
      <w:pPr>
        <w:spacing w:before="0" w:after="0"/>
      </w:pPr>
      <w:r>
        <w:separator/>
      </w:r>
    </w:p>
  </w:endnote>
  <w:endnote w:type="continuationSeparator" w:id="0">
    <w:p w:rsidR="00266521" w:rsidP="00A66B18" w:rsidRDefault="00266521" w14:paraId="23AB3799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02390DF8" wp14:editId="7F4F6B8F">
          <wp:simplePos x="0" y="0"/>
          <wp:positionH relativeFrom="page">
            <wp:posOffset>260350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6521" w:rsidP="00A66B18" w:rsidRDefault="00266521" w14:paraId="7A136479" w14:textId="77777777">
      <w:pPr>
        <w:spacing w:before="0" w:after="0"/>
      </w:pPr>
      <w:r>
        <w:separator/>
      </w:r>
    </w:p>
  </w:footnote>
  <w:footnote w:type="continuationSeparator" w:id="0">
    <w:p w:rsidR="00266521" w:rsidP="00A66B18" w:rsidRDefault="00266521" w14:paraId="5B8448BE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502868" w14:paraId="1020B91C" w14:textId="6C25A09F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502868" w14:paraId="1020B91C" w14:textId="6C25A09F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927053"/>
    <w:multiLevelType w:val="hybridMultilevel"/>
    <w:tmpl w:val="EE8E7F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EC4480"/>
    <w:multiLevelType w:val="hybridMultilevel"/>
    <w:tmpl w:val="587E358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FB2584"/>
    <w:multiLevelType w:val="hybridMultilevel"/>
    <w:tmpl w:val="57F6D972"/>
    <w:lvl w:ilvl="0" w:tplc="BE4270A2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EDC42B1"/>
    <w:multiLevelType w:val="hybridMultilevel"/>
    <w:tmpl w:val="62FAA25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FB7021"/>
    <w:multiLevelType w:val="hybridMultilevel"/>
    <w:tmpl w:val="CAE689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4CB55DF"/>
    <w:multiLevelType w:val="hybridMultilevel"/>
    <w:tmpl w:val="44364F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755B2E"/>
    <w:multiLevelType w:val="hybridMultilevel"/>
    <w:tmpl w:val="67AA6300"/>
    <w:lvl w:ilvl="0" w:tplc="2000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D52694"/>
    <w:multiLevelType w:val="hybridMultilevel"/>
    <w:tmpl w:val="CF1846C2"/>
    <w:lvl w:ilvl="0" w:tplc="BE4270A2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2B1D9C"/>
    <w:multiLevelType w:val="multilevel"/>
    <w:tmpl w:val="A41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30"/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6107D2"/>
    <w:multiLevelType w:val="multilevel"/>
    <w:tmpl w:val="82D2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6A655FD"/>
    <w:multiLevelType w:val="hybridMultilevel"/>
    <w:tmpl w:val="2DD0D10C"/>
    <w:lvl w:ilvl="0" w:tplc="BE4270A2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1FA0309"/>
    <w:multiLevelType w:val="multilevel"/>
    <w:tmpl w:val="A41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30"/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3F6907"/>
    <w:multiLevelType w:val="multilevel"/>
    <w:tmpl w:val="A41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30"/>
      <w:numFmt w:val="bullet"/>
      <w:lvlText w:val="-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075059A"/>
    <w:multiLevelType w:val="hybridMultilevel"/>
    <w:tmpl w:val="228219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8843A30"/>
    <w:multiLevelType w:val="hybridMultilevel"/>
    <w:tmpl w:val="545CE4F2"/>
    <w:lvl w:ilvl="0" w:tplc="BE4270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5" w15:restartNumberingAfterBreak="0">
    <w:nsid w:val="4FCF0DE6"/>
    <w:multiLevelType w:val="multilevel"/>
    <w:tmpl w:val="E2FE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57B746AB"/>
    <w:multiLevelType w:val="hybridMultilevel"/>
    <w:tmpl w:val="C96CB728"/>
    <w:lvl w:ilvl="0" w:tplc="2000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9" w15:restartNumberingAfterBreak="0">
    <w:nsid w:val="58341CC9"/>
    <w:multiLevelType w:val="hybridMultilevel"/>
    <w:tmpl w:val="F40AE2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E6B007C"/>
    <w:multiLevelType w:val="hybridMultilevel"/>
    <w:tmpl w:val="DC5A2C7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5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F2A10"/>
    <w:multiLevelType w:val="hybridMultilevel"/>
    <w:tmpl w:val="C7F0BE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7C6A328D"/>
    <w:multiLevelType w:val="hybridMultilevel"/>
    <w:tmpl w:val="847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9987239">
    <w:abstractNumId w:val="45"/>
  </w:num>
  <w:num w:numId="2" w16cid:durableId="1892881282">
    <w:abstractNumId w:val="14"/>
  </w:num>
  <w:num w:numId="3" w16cid:durableId="133258107">
    <w:abstractNumId w:val="26"/>
  </w:num>
  <w:num w:numId="4" w16cid:durableId="353925225">
    <w:abstractNumId w:val="23"/>
  </w:num>
  <w:num w:numId="5" w16cid:durableId="1359240362">
    <w:abstractNumId w:val="18"/>
  </w:num>
  <w:num w:numId="6" w16cid:durableId="1635213657">
    <w:abstractNumId w:val="11"/>
  </w:num>
  <w:num w:numId="7" w16cid:durableId="1714039081">
    <w:abstractNumId w:val="3"/>
  </w:num>
  <w:num w:numId="8" w16cid:durableId="1086924864">
    <w:abstractNumId w:val="31"/>
  </w:num>
  <w:num w:numId="9" w16cid:durableId="1763650149">
    <w:abstractNumId w:val="27"/>
  </w:num>
  <w:num w:numId="10" w16cid:durableId="1924874423">
    <w:abstractNumId w:val="19"/>
  </w:num>
  <w:num w:numId="11" w16cid:durableId="789278141">
    <w:abstractNumId w:val="36"/>
  </w:num>
  <w:num w:numId="12" w16cid:durableId="696463884">
    <w:abstractNumId w:val="12"/>
  </w:num>
  <w:num w:numId="13" w16cid:durableId="1414472773">
    <w:abstractNumId w:val="5"/>
  </w:num>
  <w:num w:numId="14" w16cid:durableId="197741350">
    <w:abstractNumId w:val="8"/>
  </w:num>
  <w:num w:numId="15" w16cid:durableId="509412416">
    <w:abstractNumId w:val="47"/>
  </w:num>
  <w:num w:numId="16" w16cid:durableId="209846795">
    <w:abstractNumId w:val="30"/>
  </w:num>
  <w:num w:numId="17" w16cid:durableId="1972395319">
    <w:abstractNumId w:val="22"/>
  </w:num>
  <w:num w:numId="18" w16cid:durableId="600724707">
    <w:abstractNumId w:val="21"/>
  </w:num>
  <w:num w:numId="19" w16cid:durableId="507449283">
    <w:abstractNumId w:val="41"/>
  </w:num>
  <w:num w:numId="20" w16cid:durableId="142478616">
    <w:abstractNumId w:val="16"/>
  </w:num>
  <w:num w:numId="21" w16cid:durableId="1086071291">
    <w:abstractNumId w:val="42"/>
  </w:num>
  <w:num w:numId="22" w16cid:durableId="504327289">
    <w:abstractNumId w:val="49"/>
  </w:num>
  <w:num w:numId="23" w16cid:durableId="1208027315">
    <w:abstractNumId w:val="0"/>
  </w:num>
  <w:num w:numId="24" w16cid:durableId="317881215">
    <w:abstractNumId w:val="28"/>
  </w:num>
  <w:num w:numId="25" w16cid:durableId="915168207">
    <w:abstractNumId w:val="33"/>
  </w:num>
  <w:num w:numId="26" w16cid:durableId="574586023">
    <w:abstractNumId w:val="43"/>
  </w:num>
  <w:num w:numId="27" w16cid:durableId="1529373085">
    <w:abstractNumId w:val="37"/>
  </w:num>
  <w:num w:numId="28" w16cid:durableId="318463676">
    <w:abstractNumId w:val="34"/>
  </w:num>
  <w:num w:numId="29" w16cid:durableId="1247420259">
    <w:abstractNumId w:val="44"/>
  </w:num>
  <w:num w:numId="30" w16cid:durableId="1194076680">
    <w:abstractNumId w:val="1"/>
  </w:num>
  <w:num w:numId="31" w16cid:durableId="1422794520">
    <w:abstractNumId w:val="2"/>
  </w:num>
  <w:num w:numId="32" w16cid:durableId="1217351550">
    <w:abstractNumId w:val="46"/>
  </w:num>
  <w:num w:numId="33" w16cid:durableId="1936548316">
    <w:abstractNumId w:val="9"/>
  </w:num>
  <w:num w:numId="34" w16cid:durableId="466436254">
    <w:abstractNumId w:val="39"/>
  </w:num>
  <w:num w:numId="35" w16cid:durableId="731275968">
    <w:abstractNumId w:val="7"/>
  </w:num>
  <w:num w:numId="36" w16cid:durableId="1401754835">
    <w:abstractNumId w:val="29"/>
  </w:num>
  <w:num w:numId="37" w16cid:durableId="859465691">
    <w:abstractNumId w:val="40"/>
  </w:num>
  <w:num w:numId="38" w16cid:durableId="341587067">
    <w:abstractNumId w:val="48"/>
  </w:num>
  <w:num w:numId="39" w16cid:durableId="1640306525">
    <w:abstractNumId w:val="17"/>
  </w:num>
  <w:num w:numId="40" w16cid:durableId="1924334485">
    <w:abstractNumId w:val="35"/>
  </w:num>
  <w:num w:numId="41" w16cid:durableId="1780757535">
    <w:abstractNumId w:val="24"/>
  </w:num>
  <w:num w:numId="42" w16cid:durableId="1935087745">
    <w:abstractNumId w:val="25"/>
  </w:num>
  <w:num w:numId="43" w16cid:durableId="619796770">
    <w:abstractNumId w:val="15"/>
  </w:num>
  <w:num w:numId="44" w16cid:durableId="865946372">
    <w:abstractNumId w:val="10"/>
  </w:num>
  <w:num w:numId="45" w16cid:durableId="1083379214">
    <w:abstractNumId w:val="38"/>
  </w:num>
  <w:num w:numId="46" w16cid:durableId="2106345590">
    <w:abstractNumId w:val="6"/>
  </w:num>
  <w:num w:numId="47" w16cid:durableId="257376901">
    <w:abstractNumId w:val="32"/>
  </w:num>
  <w:num w:numId="48" w16cid:durableId="1269657361">
    <w:abstractNumId w:val="20"/>
  </w:num>
  <w:num w:numId="49" w16cid:durableId="1712462312">
    <w:abstractNumId w:val="4"/>
  </w:num>
  <w:num w:numId="50" w16cid:durableId="1691033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2042"/>
    <w:rsid w:val="00083BAA"/>
    <w:rsid w:val="000C36BC"/>
    <w:rsid w:val="000E744E"/>
    <w:rsid w:val="001043B9"/>
    <w:rsid w:val="0010680C"/>
    <w:rsid w:val="00115290"/>
    <w:rsid w:val="00121B4D"/>
    <w:rsid w:val="001231FA"/>
    <w:rsid w:val="001345C2"/>
    <w:rsid w:val="00143DA6"/>
    <w:rsid w:val="00144A9D"/>
    <w:rsid w:val="00157416"/>
    <w:rsid w:val="00167E81"/>
    <w:rsid w:val="001766D6"/>
    <w:rsid w:val="001A0D43"/>
    <w:rsid w:val="001C4D2F"/>
    <w:rsid w:val="001E00BC"/>
    <w:rsid w:val="001E2320"/>
    <w:rsid w:val="0021269C"/>
    <w:rsid w:val="00214E28"/>
    <w:rsid w:val="00241F38"/>
    <w:rsid w:val="00250B2D"/>
    <w:rsid w:val="00250B82"/>
    <w:rsid w:val="00262C0A"/>
    <w:rsid w:val="00266521"/>
    <w:rsid w:val="002B4EE5"/>
    <w:rsid w:val="002D57A7"/>
    <w:rsid w:val="002D5AB9"/>
    <w:rsid w:val="002D7389"/>
    <w:rsid w:val="0030361B"/>
    <w:rsid w:val="00314185"/>
    <w:rsid w:val="00352B81"/>
    <w:rsid w:val="0036204B"/>
    <w:rsid w:val="003A0150"/>
    <w:rsid w:val="003E24DF"/>
    <w:rsid w:val="003E30BF"/>
    <w:rsid w:val="0041428F"/>
    <w:rsid w:val="00446F76"/>
    <w:rsid w:val="0046472C"/>
    <w:rsid w:val="004A2B0D"/>
    <w:rsid w:val="004D06F2"/>
    <w:rsid w:val="004F0BB1"/>
    <w:rsid w:val="00502868"/>
    <w:rsid w:val="00512FF4"/>
    <w:rsid w:val="00576723"/>
    <w:rsid w:val="00586138"/>
    <w:rsid w:val="005B3D0E"/>
    <w:rsid w:val="005B6466"/>
    <w:rsid w:val="005C2210"/>
    <w:rsid w:val="005D7940"/>
    <w:rsid w:val="005E6625"/>
    <w:rsid w:val="005F07A9"/>
    <w:rsid w:val="00601933"/>
    <w:rsid w:val="00615018"/>
    <w:rsid w:val="00615F96"/>
    <w:rsid w:val="00617954"/>
    <w:rsid w:val="00620821"/>
    <w:rsid w:val="0062123A"/>
    <w:rsid w:val="00646E75"/>
    <w:rsid w:val="00657795"/>
    <w:rsid w:val="006F6F10"/>
    <w:rsid w:val="00701A4E"/>
    <w:rsid w:val="00705D1E"/>
    <w:rsid w:val="007139C6"/>
    <w:rsid w:val="00726650"/>
    <w:rsid w:val="007300F5"/>
    <w:rsid w:val="0073426B"/>
    <w:rsid w:val="00750FAD"/>
    <w:rsid w:val="00771B27"/>
    <w:rsid w:val="00783E79"/>
    <w:rsid w:val="00795808"/>
    <w:rsid w:val="007A33E8"/>
    <w:rsid w:val="007A5C93"/>
    <w:rsid w:val="007A6108"/>
    <w:rsid w:val="007B5AE8"/>
    <w:rsid w:val="007E7F36"/>
    <w:rsid w:val="007F5192"/>
    <w:rsid w:val="007F53E8"/>
    <w:rsid w:val="0084676E"/>
    <w:rsid w:val="0086748C"/>
    <w:rsid w:val="008879E1"/>
    <w:rsid w:val="008F61AA"/>
    <w:rsid w:val="0090535C"/>
    <w:rsid w:val="00910D6C"/>
    <w:rsid w:val="00911571"/>
    <w:rsid w:val="009418AD"/>
    <w:rsid w:val="00962670"/>
    <w:rsid w:val="00970990"/>
    <w:rsid w:val="009D6E13"/>
    <w:rsid w:val="00A61191"/>
    <w:rsid w:val="00A63EFC"/>
    <w:rsid w:val="00A669C3"/>
    <w:rsid w:val="00A66B18"/>
    <w:rsid w:val="00A6783B"/>
    <w:rsid w:val="00A96CF8"/>
    <w:rsid w:val="00AD6184"/>
    <w:rsid w:val="00AD7FE5"/>
    <w:rsid w:val="00AE1388"/>
    <w:rsid w:val="00AF3982"/>
    <w:rsid w:val="00B46697"/>
    <w:rsid w:val="00B50294"/>
    <w:rsid w:val="00B57D6E"/>
    <w:rsid w:val="00B71E5B"/>
    <w:rsid w:val="00BB476F"/>
    <w:rsid w:val="00BF18C1"/>
    <w:rsid w:val="00BF474F"/>
    <w:rsid w:val="00C2739F"/>
    <w:rsid w:val="00C43123"/>
    <w:rsid w:val="00C701F7"/>
    <w:rsid w:val="00C70786"/>
    <w:rsid w:val="00CA67B1"/>
    <w:rsid w:val="00D41084"/>
    <w:rsid w:val="00D412ED"/>
    <w:rsid w:val="00D52598"/>
    <w:rsid w:val="00D66593"/>
    <w:rsid w:val="00D67070"/>
    <w:rsid w:val="00D70B7D"/>
    <w:rsid w:val="00D87740"/>
    <w:rsid w:val="00D91A4F"/>
    <w:rsid w:val="00D96AC8"/>
    <w:rsid w:val="00DB0899"/>
    <w:rsid w:val="00DD2438"/>
    <w:rsid w:val="00DD47BF"/>
    <w:rsid w:val="00DE6DA2"/>
    <w:rsid w:val="00DE7964"/>
    <w:rsid w:val="00DF2D30"/>
    <w:rsid w:val="00E11643"/>
    <w:rsid w:val="00E21240"/>
    <w:rsid w:val="00E55D74"/>
    <w:rsid w:val="00E64ADC"/>
    <w:rsid w:val="00E653BF"/>
    <w:rsid w:val="00E6540C"/>
    <w:rsid w:val="00E81E2A"/>
    <w:rsid w:val="00EC206C"/>
    <w:rsid w:val="00EC36DF"/>
    <w:rsid w:val="00EC6999"/>
    <w:rsid w:val="00EE0952"/>
    <w:rsid w:val="00EE40ED"/>
    <w:rsid w:val="00F13AA0"/>
    <w:rsid w:val="00F15CB2"/>
    <w:rsid w:val="00F2337A"/>
    <w:rsid w:val="00F855C8"/>
    <w:rsid w:val="00FA0BFE"/>
    <w:rsid w:val="00FE0F43"/>
    <w:rsid w:val="00FE1256"/>
    <w:rsid w:val="00FE36FA"/>
    <w:rsid w:val="00FF41C9"/>
    <w:rsid w:val="00FF70F5"/>
    <w:rsid w:val="19E91C18"/>
    <w:rsid w:val="26D9186F"/>
    <w:rsid w:val="63C07DE0"/>
    <w:rsid w:val="6C5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B4EE5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1" w:customStyle="1">
    <w:name w:val="Griglia tabella chiara1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1" w:customStyle="1">
    <w:name w:val="Tabella griglia 1 chiara - colore 1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1" w:customStyle="1">
    <w:name w:val="Menzione non risolta1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571"/>
    <w:pPr>
      <w:spacing w:before="0" w:after="0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11571"/>
    <w:rPr>
      <w:rFonts w:ascii="Tahoma" w:hAnsi="Tahoma" w:cs="Tahoma" w:eastAsiaTheme="minorHAnsi"/>
      <w:kern w:val="20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45C2"/>
    <w:rPr>
      <w:color w:val="85DFD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rainscape.com/" TargetMode="External" Id="rId13" /><Relationship Type="http://schemas.openxmlformats.org/officeDocument/2006/relationships/hyperlink" Target="https://www.brainscape.com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yperlink" Target="https://www.legendsoflearning.com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docs.google.com/presentation/d/1VVbjmaVW3X-vPi5C0InegO4cLaPP1gRB_qY8ULBUqLs/edit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pbslearningmedia.org/resource/nvcy-sci-cyber101/cybersecurity-101/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egendsoflearning.com/" TargetMode="External" Id="rId14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C8526C7-50A3-450D-824F-D75DB01C6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Alessia Bevilacqua</lastModifiedBy>
  <revision>5</revision>
  <dcterms:created xsi:type="dcterms:W3CDTF">2023-06-11T19:56:00.0000000Z</dcterms:created>
  <dcterms:modified xsi:type="dcterms:W3CDTF">2023-08-09T07:21:50.8255382Z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